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55" w:rsidRPr="002E2684" w:rsidRDefault="002E2684" w:rsidP="002E2684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36"/>
          <w:szCs w:val="28"/>
          <w:lang w:eastAsia="ru-RU"/>
        </w:rPr>
      </w:pPr>
      <w:bookmarkStart w:id="0" w:name="_GoBack"/>
      <w:bookmarkEnd w:id="0"/>
      <w:r w:rsidRPr="002E2684">
        <w:rPr>
          <w:rFonts w:ascii="PT Astra Serif" w:hAnsi="PT Astra Serif"/>
          <w:b/>
          <w:bCs/>
          <w:color w:val="000000"/>
          <w:sz w:val="36"/>
          <w:szCs w:val="28"/>
          <w:lang w:eastAsia="ru-RU"/>
        </w:rPr>
        <w:t>Конкурсы и олимпиады для учащихся средних и старших классов в 2024/2025 году.</w:t>
      </w: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57"/>
        <w:gridCol w:w="1134"/>
        <w:gridCol w:w="1701"/>
        <w:gridCol w:w="5245"/>
        <w:gridCol w:w="1985"/>
        <w:gridCol w:w="1985"/>
      </w:tblGrid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1985" w:type="dxa"/>
          </w:tcPr>
          <w:p w:rsidR="00790E75" w:rsidRPr="007013AB" w:rsidRDefault="00790E75" w:rsidP="00790E75">
            <w:pPr>
              <w:jc w:val="center"/>
              <w:rPr>
                <w:rFonts w:ascii="PT Astra Serif" w:hAnsi="PT Astra Serif"/>
                <w:b/>
                <w:color w:val="0D0D0D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Ответственный сотрудник в школе за координацию и организацию участия </w:t>
            </w:r>
            <w:r>
              <w:rPr>
                <w:rFonts w:ascii="PT Astra Serif" w:hAnsi="PT Astra Serif"/>
                <w:b/>
                <w:color w:val="0D0D0D"/>
                <w:shd w:val="clear" w:color="auto" w:fill="FFFFFF"/>
              </w:rPr>
              <w:t xml:space="preserve">обучающихся </w:t>
            </w: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в конкурсе</w:t>
            </w:r>
          </w:p>
          <w:p w:rsidR="00790E75" w:rsidRPr="000B2DB7" w:rsidRDefault="00790E75" w:rsidP="00790E7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7013AB">
              <w:rPr>
                <w:rFonts w:ascii="PT Astra Serif" w:hAnsi="PT Astra Serif"/>
                <w:b/>
                <w:color w:val="0D0D0D"/>
                <w:shd w:val="clear" w:color="auto" w:fill="FFFFFF"/>
              </w:rPr>
              <w:t>ФИО и должность</w:t>
            </w:r>
          </w:p>
        </w:tc>
      </w:tr>
      <w:tr w:rsidR="00790E75" w:rsidRPr="000B2DB7" w:rsidTr="00790E75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5" w:type="dxa"/>
          </w:tcPr>
          <w:p w:rsidR="00790E75" w:rsidRPr="000B2DB7" w:rsidRDefault="00790E75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790E75" w:rsidRPr="000B2DB7" w:rsidTr="00790E75">
        <w:trPr>
          <w:trHeight w:val="900"/>
        </w:trPr>
        <w:tc>
          <w:tcPr>
            <w:tcW w:w="13482" w:type="dxa"/>
            <w:gridSpan w:val="6"/>
            <w:shd w:val="clear" w:color="auto" w:fill="auto"/>
            <w:vAlign w:val="center"/>
          </w:tcPr>
          <w:p w:rsidR="00790E75" w:rsidRPr="000B2DB7" w:rsidRDefault="00790E75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1985" w:type="dxa"/>
          </w:tcPr>
          <w:p w:rsidR="00790E75" w:rsidRPr="000B2DB7" w:rsidRDefault="00790E75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B48">
              <w:rPr>
                <w:rFonts w:ascii="PT Astra Serif" w:hAnsi="PT Astra Serif"/>
                <w:sz w:val="24"/>
                <w:szCs w:val="24"/>
              </w:rPr>
              <w:t>Международная цифровая олимпиада «Волга-</w:t>
            </w:r>
            <w:r w:rsidRPr="007F4B48">
              <w:rPr>
                <w:rFonts w:ascii="PT Astra Serif" w:hAnsi="PT Astra Serif"/>
                <w:sz w:val="24"/>
                <w:szCs w:val="24"/>
                <w:lang w:val="en-US"/>
              </w:rPr>
              <w:t>IT</w:t>
            </w:r>
            <w:r w:rsidRPr="007F4B4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F4B4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16-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18</w:t>
            </w:r>
            <w:r w:rsidRPr="007F4B4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</w:t>
            </w:r>
            <w:r w:rsidRPr="007F4B4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ентябрь-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</w:t>
            </w:r>
            <w:r w:rsidRPr="007F4B4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оябрь 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B4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4</w:t>
            </w:r>
            <w:r w:rsidRPr="007F4B4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технический университет»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4B48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Техническая</w:t>
            </w:r>
          </w:p>
        </w:tc>
        <w:tc>
          <w:tcPr>
            <w:tcW w:w="1985" w:type="dxa"/>
          </w:tcPr>
          <w:p w:rsidR="002E2684" w:rsidRPr="007F4B48" w:rsidRDefault="002E2684" w:rsidP="002E268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Чемпионат ИТ - сферы Ульяновской области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12 -18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«Агентство технологического развития Ульяновской области»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- областная краеведческая конференция обучающихся «Ульяновская область – край родной»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конкурса юных исследователей окружающей среды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им. Б.В. Всесвятского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(с международным участием)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октябрь-декабрь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1575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Олимпиада школьников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8C6B40">
              <w:rPr>
                <w:rFonts w:ascii="PT Astra Serif" w:hAnsi="PT Astra Serif"/>
                <w:sz w:val="24"/>
                <w:szCs w:val="24"/>
              </w:rPr>
              <w:t>Ломоносов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0336E2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 социально-педагогическая направленности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Многопрофильная инженерная олимпиада «Звезда»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(техническое направление)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 - июнь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Заместитель директора по безопасности, учитель ОБЖ Еремин А.Н.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школьников «ТИИМ - Технологии. Интеллект. Информатика. Математика»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 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Заключительный этап Всероссийской олимпиады школьников «Высшая проба»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 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направленности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13-19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 апрель 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направленности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C6B40">
              <w:rPr>
                <w:rFonts w:ascii="PT Astra Serif" w:hAnsi="PT Astra Serif"/>
                <w:bCs/>
                <w:sz w:val="24"/>
                <w:szCs w:val="24"/>
              </w:rPr>
              <w:t>Региональный этап всероссийского конкурса научно-технического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bCs/>
                <w:sz w:val="24"/>
                <w:szCs w:val="24"/>
              </w:rPr>
              <w:t>и инновационного творчества «Ш.У.С.Т.Р.И.К.»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 –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Детский технопарк «Кванториум»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«Димитровградский технический колледж»,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Региональный модельный центр дополнительного образования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Ульяновской области ОГБН ОО «ДТДМ»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олимпиады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Дж. К.Максвелла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социально- педагогическая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направленности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олимпиады им. Л.Эйлера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по информатике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им. М.Келдыша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12-15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обучающихся общеобразовательных организаций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Финал Всероссийской олимпиады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по финансовой грамотности, финансовому рынку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«Финатлон для старшеклассников»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 –март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Областной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Фестиваль технических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 естественно-научных проектов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«Матрица идей-202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март-май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Детский технопарк «Кванториум»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«Димитровградский технический колледж»,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790E75" w:rsidRPr="0046796D" w:rsidRDefault="00790E75" w:rsidP="0046796D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юных аграриев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имени К.А.Тимирязева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«Я в АГРО»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июль – 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 направленность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13482" w:type="dxa"/>
            <w:gridSpan w:val="6"/>
            <w:shd w:val="clear" w:color="auto" w:fill="auto"/>
            <w:vAlign w:val="center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Второй уровень конкурсных мероприятий</w:t>
            </w:r>
          </w:p>
        </w:tc>
        <w:tc>
          <w:tcPr>
            <w:tcW w:w="1985" w:type="dxa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Программа поиска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реализации научно-технологических проектов и наставников для школьников «Сириус.Лето: начни свой проект»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 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направленности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Учитель биологии, психолог Тарасова Е.Н.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Межрегиональных соревнований «Школа безопасности» —</w:t>
            </w:r>
          </w:p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слёт обучающихся «Школа безопасности»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Всероссийского конкурса проектных команд по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созданию туристских и экскурсионных маршрутов —</w:t>
            </w:r>
          </w:p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Областной конкурс 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«Не просто экскурсия»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1985" w:type="dxa"/>
          </w:tcPr>
          <w:p w:rsidR="00790E75" w:rsidRPr="008C6B40" w:rsidRDefault="002E2684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Учитель географии Кабанова М.С.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Всероссийского конкурса хоровых и вокальных коллективов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7 -18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 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Учитель музыки Небутова Н.Г.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A026F3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A026F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ая</w:t>
            </w:r>
            <w:r w:rsidRPr="00A026F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междисциплинарн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ая</w:t>
            </w:r>
            <w:r w:rsidRPr="00A026F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</w:t>
            </w:r>
            <w:r w:rsidRPr="00A026F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школьников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5-7 классов </w:t>
            </w:r>
            <w:r w:rsidRPr="00A026F3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«Национальная технологическая олимпиада»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J</w:t>
            </w:r>
            <w:r w:rsidRPr="00A026F3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unior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8C6B40">
              <w:rPr>
                <w:rFonts w:ascii="PT Astra Serif" w:hAnsi="PT Astra Serif"/>
                <w:sz w:val="24"/>
                <w:szCs w:val="24"/>
              </w:rPr>
              <w:t>-1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сентябрь-ноябрь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FA582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 -</w:t>
            </w:r>
          </w:p>
          <w:p w:rsidR="00790E75" w:rsidRPr="00FA582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этнографический фестиваль обучающихся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Областной конкурс проектных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«Эко – 2024»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 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>в рамках реализации общественных проектов Приволжского федерального округа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октябрь– 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Руководитель Театральной студии Кирпичева Н.Ю.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Межрегионального химического турнира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 -декабрь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0336E2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Всесибирская олимпиада школьников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15-18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</w:t>
            </w:r>
          </w:p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0336E2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направленности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исследовательских и проектных работ школьников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«Высший пилотаж»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 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направленности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Многопрофильная инженерная олимпиада «Звезда»,</w:t>
            </w:r>
          </w:p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(естественные науки)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2024 года -апрель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</w:rPr>
              <w:t>«Южно-Уральский государственный университет»,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университет»,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хакатон</w:t>
            </w:r>
          </w:p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программированию для обучающихся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ноября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просвещение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Центр дополнительного образования «Дом научной коллаборации им.Ж.И.Алферова»,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790E75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ОГБН ОО «ДТДМ»</w:t>
            </w:r>
          </w:p>
          <w:p w:rsidR="00790E75" w:rsidRPr="000336E2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Психолого-педагогическая олимпиада</w:t>
            </w:r>
          </w:p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им. И.Н.Ульянова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15-18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 - декабрь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И.Н.Ульянова»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DA1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Психолог Тарасова Е.Н.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Областной правовой турнир для детей</w:t>
            </w:r>
          </w:p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790E75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«Ювеналия»</w:t>
            </w:r>
          </w:p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Социально-педагогическая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Российской психолого-педагогической олимпиады школьников им.К.Д.Ушинского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И.Н.Ульянова»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Университетские предметные олимпиады ФГБОУ ВО «УлГПУ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им. И.Н. Ульянова»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 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И.Н.Ульянова»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направленности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Университетский конкурс проектов ФГБОУ ВО «УлГПУ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им. И.Н. Ульянова»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9A7E7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И.Н.Ульянова»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направленности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790E75" w:rsidRPr="008C6B40" w:rsidRDefault="00790E75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Заведующая кафедрой словесных наук Дмитриева Н.В.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конкурса социальных проектов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Всероссийской акции</w:t>
            </w:r>
          </w:p>
          <w:p w:rsidR="00790E75" w:rsidRPr="00490377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«Я – гражданин России»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Научно-практическая конференция учащихся «Марс – ИT»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7-17 лет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январь-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Научно-производственное объединение «Марс»,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Всероссийской военно-патриотической игры «Зарница 2.0»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Заместитель директора по безопасности, учитель ОБЖ Еремин А.Н.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фестиваль театрального творчества «Мастер+ученик»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февраль-март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Руководитель Театральной студии Кирпичева Н.Ю.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Всероссийского конкурса исследовательских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проектов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 педагогическая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Заведующая кафедрой словесных наук </w:t>
            </w: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Дмитриева Н.В.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«Наследники традиций»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790E75" w:rsidRPr="0046796D" w:rsidRDefault="00790E75" w:rsidP="0046796D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Всероссийского фестиваля школьных хоров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«Поют дети России»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 май 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Учитель музыки Небутова Н.Г.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DA17AF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Олимпиада для 5</w:t>
            </w:r>
            <w:r w:rsidR="00790E75" w:rsidRPr="008C6B40">
              <w:rPr>
                <w:rFonts w:ascii="PT Astra Serif" w:hAnsi="PT Astra Serif"/>
                <w:sz w:val="24"/>
                <w:szCs w:val="24"/>
              </w:rPr>
              <w:t>-8 классов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Заместитель директора по научной работе Лебедева О.Ю.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Заведующая кафедрой физического воспитания Усачева В.Н.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Заведующая кафедрой физического воспитания Усачева В.Н.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Руководитель отряда по ПДД Борисова Л.Я.</w:t>
            </w:r>
          </w:p>
        </w:tc>
      </w:tr>
      <w:tr w:rsidR="00790E75" w:rsidRPr="000B2DB7" w:rsidTr="00790E75">
        <w:trPr>
          <w:trHeight w:val="900"/>
        </w:trPr>
        <w:tc>
          <w:tcPr>
            <w:tcW w:w="13482" w:type="dxa"/>
            <w:gridSpan w:val="6"/>
            <w:shd w:val="clear" w:color="auto" w:fill="auto"/>
            <w:vAlign w:val="center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  <w:tc>
          <w:tcPr>
            <w:tcW w:w="1985" w:type="dxa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средняя школа № 1 р.п. Кузоватово Кузоватовского района Ульяновской области,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Художественная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Руководитель Театральной студии Кирпичева Н.Ю.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театрального творчества среди обучающихся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6-11 классов общеобразовательных организаций Ульяновской области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«Листая страницы истории Симбирско-Ульяновского края»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13-17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сентябрь-ноябрь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985" w:type="dxa"/>
          </w:tcPr>
          <w:p w:rsidR="00790E75" w:rsidRPr="00DA17AF" w:rsidRDefault="00DA17AF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Руководитель Театральной студии Кирпичева Н.Ю.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конкурс «Волонтёр»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Советник по воспитанию Зайцева Н.А.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ноябрь-декабрь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DA17AF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Учитель ИЗО Клячкина О.А.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общеобразовательные организации, профессиональные образовательные организации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 2025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790E75" w:rsidRPr="008C6B40" w:rsidRDefault="00DA17AF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Заведующая музеем Трифонова Л.И.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Заведующая музеем Трифонова Л.И.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«Пасхальное яйцо 2024»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январь– 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Учитель труда Уткина А.П.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февраль-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«Гимназия № 34»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Психолог, Тарасова Е.Н.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Областная дистанционная интернет-олимпиада по экологии «Эко-Олимп 2025»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Естественнонаучная 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слёт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«На Посту № 1»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AC044E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790E75" w:rsidRPr="008C6B40">
              <w:rPr>
                <w:rFonts w:ascii="PT Astra Serif" w:hAnsi="PT Astra Serif"/>
                <w:sz w:val="24"/>
                <w:szCs w:val="24"/>
              </w:rPr>
              <w:t>-17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 май 2025 года</w:t>
            </w:r>
          </w:p>
        </w:tc>
        <w:tc>
          <w:tcPr>
            <w:tcW w:w="5245" w:type="dxa"/>
            <w:shd w:val="clear" w:color="auto" w:fill="auto"/>
          </w:tcPr>
          <w:p w:rsidR="00790E75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AD09AD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br/>
            </w: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«Вестник добра»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на территории Ульяновской области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AC044E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90E75"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-18 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Симбирская епархия,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Областной духовно-патриотический </w:t>
            </w:r>
            <w:r w:rsidRPr="008C6B4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br/>
              <w:t>Центр «Арское»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790E75" w:rsidRPr="008C6B40" w:rsidRDefault="00790E75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:rsidR="00790E75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790E75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:rsidR="00790E75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-парад социальнозначимых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AC044E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790E75" w:rsidRPr="008C6B40">
              <w:rPr>
                <w:rFonts w:ascii="PT Astra Serif" w:hAnsi="PT Astra Serif"/>
                <w:sz w:val="24"/>
                <w:szCs w:val="24"/>
              </w:rPr>
              <w:t>-17 лет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смотр строя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134" w:type="dxa"/>
            <w:shd w:val="clear" w:color="auto" w:fill="auto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</w:t>
            </w:r>
            <w:r w:rsidR="00790E75"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-18 </w:t>
            </w:r>
            <w:r w:rsidR="00790E75"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490377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по духовно-нравственному воспитанию школьников «Доброта спасет мир»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</w:t>
            </w:r>
            <w:r w:rsidR="00790E75"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highlight w:val="yellow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  <w:tr w:rsidR="00790E75" w:rsidRPr="000B2DB7" w:rsidTr="00790E75">
        <w:trPr>
          <w:trHeight w:val="900"/>
        </w:trPr>
        <w:tc>
          <w:tcPr>
            <w:tcW w:w="560" w:type="dxa"/>
            <w:shd w:val="clear" w:color="auto" w:fill="auto"/>
          </w:tcPr>
          <w:p w:rsidR="00790E75" w:rsidRPr="00E63195" w:rsidRDefault="00790E75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творческих, проектных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учащихся «#ВместеЯрче»</w:t>
            </w:r>
          </w:p>
          <w:p w:rsidR="00790E75" w:rsidRPr="008C6B40" w:rsidRDefault="00790E75" w:rsidP="00A2166F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7-18 лет.</w:t>
            </w:r>
          </w:p>
        </w:tc>
        <w:tc>
          <w:tcPr>
            <w:tcW w:w="1701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июнь - октябрь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524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</w:tcPr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Художественная,</w:t>
            </w:r>
          </w:p>
          <w:p w:rsidR="00790E75" w:rsidRPr="008C6B40" w:rsidRDefault="00790E75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естественно-научная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направленности</w:t>
            </w:r>
          </w:p>
        </w:tc>
        <w:tc>
          <w:tcPr>
            <w:tcW w:w="1985" w:type="dxa"/>
          </w:tcPr>
          <w:p w:rsidR="00790E75" w:rsidRPr="008C6B40" w:rsidRDefault="00AC044E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Заместитель директора по воспитательной работе Рытова Ю.Н.</w:t>
            </w:r>
          </w:p>
        </w:tc>
      </w:tr>
    </w:tbl>
    <w:p w:rsidR="002C538C" w:rsidRPr="000B2DB7" w:rsidRDefault="000405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__________________________________________</w:t>
      </w:r>
    </w:p>
    <w:sectPr w:rsidR="002C538C" w:rsidRPr="000B2DB7" w:rsidSect="00D81C12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39" w:rsidRDefault="00901A39" w:rsidP="00FE6AE9">
      <w:pPr>
        <w:spacing w:after="0" w:line="240" w:lineRule="auto"/>
      </w:pPr>
      <w:r>
        <w:separator/>
      </w:r>
    </w:p>
  </w:endnote>
  <w:endnote w:type="continuationSeparator" w:id="0">
    <w:p w:rsidR="00901A39" w:rsidRDefault="00901A39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39" w:rsidRDefault="00901A39" w:rsidP="00FE6AE9">
      <w:pPr>
        <w:spacing w:after="0" w:line="240" w:lineRule="auto"/>
      </w:pPr>
      <w:r>
        <w:separator/>
      </w:r>
    </w:p>
  </w:footnote>
  <w:footnote w:type="continuationSeparator" w:id="0">
    <w:p w:rsidR="00901A39" w:rsidRDefault="00901A39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2E2684" w:rsidRPr="008F0B16" w:rsidRDefault="002E2684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D0342C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2E2684" w:rsidRDefault="002E26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51"/>
    <w:rsid w:val="00002C72"/>
    <w:rsid w:val="00003783"/>
    <w:rsid w:val="00016D0F"/>
    <w:rsid w:val="00021C43"/>
    <w:rsid w:val="0002221C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673A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27DD"/>
    <w:rsid w:val="000E5CA1"/>
    <w:rsid w:val="000E7F48"/>
    <w:rsid w:val="000F587A"/>
    <w:rsid w:val="00103940"/>
    <w:rsid w:val="00117C80"/>
    <w:rsid w:val="0012103C"/>
    <w:rsid w:val="001246CD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0B1"/>
    <w:rsid w:val="0016193C"/>
    <w:rsid w:val="00162341"/>
    <w:rsid w:val="00163A09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68F2"/>
    <w:rsid w:val="001B13C5"/>
    <w:rsid w:val="001B7FE6"/>
    <w:rsid w:val="001C2E49"/>
    <w:rsid w:val="001C6A49"/>
    <w:rsid w:val="001C7E07"/>
    <w:rsid w:val="001E170A"/>
    <w:rsid w:val="001E4A7A"/>
    <w:rsid w:val="001F1986"/>
    <w:rsid w:val="002016B7"/>
    <w:rsid w:val="00201A64"/>
    <w:rsid w:val="00203206"/>
    <w:rsid w:val="002070C1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C538C"/>
    <w:rsid w:val="002C75C4"/>
    <w:rsid w:val="002D03CF"/>
    <w:rsid w:val="002D36D1"/>
    <w:rsid w:val="002D5238"/>
    <w:rsid w:val="002D7D5F"/>
    <w:rsid w:val="002E2684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42292"/>
    <w:rsid w:val="00343478"/>
    <w:rsid w:val="003466FB"/>
    <w:rsid w:val="003512E4"/>
    <w:rsid w:val="00356D18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F74"/>
    <w:rsid w:val="004E17A1"/>
    <w:rsid w:val="004E3499"/>
    <w:rsid w:val="004E50FD"/>
    <w:rsid w:val="004E694E"/>
    <w:rsid w:val="004F34B1"/>
    <w:rsid w:val="004F34C3"/>
    <w:rsid w:val="00501851"/>
    <w:rsid w:val="005135EE"/>
    <w:rsid w:val="005202A1"/>
    <w:rsid w:val="00526B2C"/>
    <w:rsid w:val="00530A26"/>
    <w:rsid w:val="005312F6"/>
    <w:rsid w:val="0053141C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231C"/>
    <w:rsid w:val="0067250B"/>
    <w:rsid w:val="00673592"/>
    <w:rsid w:val="006803CF"/>
    <w:rsid w:val="00680E9A"/>
    <w:rsid w:val="006823D2"/>
    <w:rsid w:val="00682484"/>
    <w:rsid w:val="0068747F"/>
    <w:rsid w:val="0069052A"/>
    <w:rsid w:val="00695F8E"/>
    <w:rsid w:val="0069609C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786F"/>
    <w:rsid w:val="00711EAE"/>
    <w:rsid w:val="00720927"/>
    <w:rsid w:val="0072245B"/>
    <w:rsid w:val="007231DB"/>
    <w:rsid w:val="007276F3"/>
    <w:rsid w:val="007300AE"/>
    <w:rsid w:val="00730C60"/>
    <w:rsid w:val="0074315B"/>
    <w:rsid w:val="00750AED"/>
    <w:rsid w:val="007511D7"/>
    <w:rsid w:val="00776354"/>
    <w:rsid w:val="007860D6"/>
    <w:rsid w:val="007865E6"/>
    <w:rsid w:val="00790E75"/>
    <w:rsid w:val="00791558"/>
    <w:rsid w:val="007A0EFE"/>
    <w:rsid w:val="007A6823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192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67A14"/>
    <w:rsid w:val="00870E05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E08DB"/>
    <w:rsid w:val="008E225C"/>
    <w:rsid w:val="008E23ED"/>
    <w:rsid w:val="008E729B"/>
    <w:rsid w:val="008F0B16"/>
    <w:rsid w:val="008F23BA"/>
    <w:rsid w:val="00900D84"/>
    <w:rsid w:val="009018C5"/>
    <w:rsid w:val="00901A39"/>
    <w:rsid w:val="00906B0B"/>
    <w:rsid w:val="009105F4"/>
    <w:rsid w:val="00911137"/>
    <w:rsid w:val="00915E97"/>
    <w:rsid w:val="0092258C"/>
    <w:rsid w:val="00925F62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06FC9"/>
    <w:rsid w:val="00A137C5"/>
    <w:rsid w:val="00A1671D"/>
    <w:rsid w:val="00A2166F"/>
    <w:rsid w:val="00A232EC"/>
    <w:rsid w:val="00A26813"/>
    <w:rsid w:val="00A33473"/>
    <w:rsid w:val="00A34B71"/>
    <w:rsid w:val="00A570C5"/>
    <w:rsid w:val="00A603D3"/>
    <w:rsid w:val="00A650B5"/>
    <w:rsid w:val="00A70E0F"/>
    <w:rsid w:val="00A77F55"/>
    <w:rsid w:val="00A854BE"/>
    <w:rsid w:val="00A87F30"/>
    <w:rsid w:val="00A917EC"/>
    <w:rsid w:val="00A928B0"/>
    <w:rsid w:val="00AA2392"/>
    <w:rsid w:val="00AA5BFA"/>
    <w:rsid w:val="00AC044E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252C7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E41"/>
    <w:rsid w:val="00CF75B7"/>
    <w:rsid w:val="00CF7A19"/>
    <w:rsid w:val="00CF7C5E"/>
    <w:rsid w:val="00D01E14"/>
    <w:rsid w:val="00D02B11"/>
    <w:rsid w:val="00D0342C"/>
    <w:rsid w:val="00D20CD5"/>
    <w:rsid w:val="00D23C50"/>
    <w:rsid w:val="00D24798"/>
    <w:rsid w:val="00D339B3"/>
    <w:rsid w:val="00D34968"/>
    <w:rsid w:val="00D372AC"/>
    <w:rsid w:val="00D37351"/>
    <w:rsid w:val="00D4046B"/>
    <w:rsid w:val="00D40BB3"/>
    <w:rsid w:val="00D43CAB"/>
    <w:rsid w:val="00D45676"/>
    <w:rsid w:val="00D47855"/>
    <w:rsid w:val="00D50570"/>
    <w:rsid w:val="00D60041"/>
    <w:rsid w:val="00D61B90"/>
    <w:rsid w:val="00D733A5"/>
    <w:rsid w:val="00D752C1"/>
    <w:rsid w:val="00D759B0"/>
    <w:rsid w:val="00D75F75"/>
    <w:rsid w:val="00D77D7C"/>
    <w:rsid w:val="00D81A05"/>
    <w:rsid w:val="00D81C12"/>
    <w:rsid w:val="00DA01F0"/>
    <w:rsid w:val="00DA02CF"/>
    <w:rsid w:val="00DA051B"/>
    <w:rsid w:val="00DA17AF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E99"/>
    <w:rsid w:val="00E63195"/>
    <w:rsid w:val="00E64DDE"/>
    <w:rsid w:val="00E71F2B"/>
    <w:rsid w:val="00E72768"/>
    <w:rsid w:val="00E73932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C2CFB"/>
    <w:rsid w:val="00EC69C4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81354"/>
    <w:rsid w:val="00F834B8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6DFA4-2F44-4624-85D2-2B741B56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FD9A-A1D1-4E5C-BA84-28B6113B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3</cp:revision>
  <cp:lastPrinted>2024-07-19T06:51:00Z</cp:lastPrinted>
  <dcterms:created xsi:type="dcterms:W3CDTF">2024-10-02T10:56:00Z</dcterms:created>
  <dcterms:modified xsi:type="dcterms:W3CDTF">2024-10-02T10:56:00Z</dcterms:modified>
</cp:coreProperties>
</file>