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DA" w:rsidRPr="006108DA" w:rsidRDefault="006108DA" w:rsidP="006108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b/>
          <w:sz w:val="24"/>
          <w:szCs w:val="24"/>
        </w:rPr>
        <w:t>Выпускники гимназии, получившие сто баллов по следующим общеобразовательным предметам в 2022 году:</w:t>
      </w:r>
    </w:p>
    <w:p w:rsidR="006108DA" w:rsidRPr="006108DA" w:rsidRDefault="006108DA" w:rsidP="006108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8DA" w:rsidRPr="006108DA" w:rsidRDefault="006108DA" w:rsidP="006108DA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Русский язык: Валеева А.А. (11В) </w:t>
      </w:r>
      <w:bookmarkStart w:id="0" w:name="_Hlk111288435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6108DA">
        <w:rPr>
          <w:rFonts w:ascii="Times New Roman" w:eastAsia="Times New Roman" w:hAnsi="Times New Roman" w:cs="Times New Roman"/>
          <w:sz w:val="24"/>
          <w:szCs w:val="24"/>
        </w:rPr>
        <w:t>Староверова</w:t>
      </w:r>
      <w:proofErr w:type="spellEnd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 О.М.);</w:t>
      </w:r>
      <w:bookmarkEnd w:id="0"/>
    </w:p>
    <w:p w:rsidR="006108DA" w:rsidRPr="006108DA" w:rsidRDefault="006108DA" w:rsidP="006108DA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язык: </w:t>
      </w:r>
      <w:proofErr w:type="spellStart"/>
      <w:r w:rsidRPr="006108DA">
        <w:rPr>
          <w:rFonts w:ascii="Times New Roman" w:eastAsia="Times New Roman" w:hAnsi="Times New Roman" w:cs="Times New Roman"/>
          <w:sz w:val="24"/>
          <w:szCs w:val="24"/>
        </w:rPr>
        <w:t>Мухаметова</w:t>
      </w:r>
      <w:proofErr w:type="spellEnd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 А.И. (11Г) (учитель Ермолаева В.А.).</w:t>
      </w:r>
    </w:p>
    <w:p w:rsidR="006108DA" w:rsidRPr="006108DA" w:rsidRDefault="006108DA" w:rsidP="006108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8DA" w:rsidRPr="006108DA" w:rsidRDefault="006108DA" w:rsidP="006108DA">
      <w:pPr>
        <w:tabs>
          <w:tab w:val="left" w:pos="142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t>Шесть выпускников 11-х классов выполнили экзаменационную работу по базовой математике на 100%, получив максимальный балл:</w:t>
      </w:r>
    </w:p>
    <w:p w:rsidR="006108DA" w:rsidRPr="006108DA" w:rsidRDefault="006108DA" w:rsidP="006108DA">
      <w:pPr>
        <w:tabs>
          <w:tab w:val="left" w:pos="142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11Б класс: Моисеева А.К., </w:t>
      </w:r>
      <w:proofErr w:type="spellStart"/>
      <w:r w:rsidRPr="006108DA">
        <w:rPr>
          <w:rFonts w:ascii="Times New Roman" w:eastAsia="Times New Roman" w:hAnsi="Times New Roman" w:cs="Times New Roman"/>
          <w:sz w:val="24"/>
          <w:szCs w:val="24"/>
        </w:rPr>
        <w:t>Щелкунова</w:t>
      </w:r>
      <w:proofErr w:type="spellEnd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 В.И. (учитель Боброва Н.В.);</w:t>
      </w:r>
    </w:p>
    <w:p w:rsidR="006108DA" w:rsidRPr="006108DA" w:rsidRDefault="006108DA" w:rsidP="006108DA">
      <w:pPr>
        <w:tabs>
          <w:tab w:val="left" w:pos="142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t>11В класс: Кузнецов Д.П., Уварова Д.П. (учитель Ливанова И.Г.);</w:t>
      </w:r>
    </w:p>
    <w:p w:rsidR="006108DA" w:rsidRPr="006108DA" w:rsidRDefault="006108DA" w:rsidP="006108DA">
      <w:pPr>
        <w:tabs>
          <w:tab w:val="left" w:pos="142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11Г класс: </w:t>
      </w:r>
      <w:proofErr w:type="spellStart"/>
      <w:r w:rsidRPr="006108DA">
        <w:rPr>
          <w:rFonts w:ascii="Times New Roman" w:eastAsia="Times New Roman" w:hAnsi="Times New Roman" w:cs="Times New Roman"/>
          <w:sz w:val="24"/>
          <w:szCs w:val="24"/>
        </w:rPr>
        <w:t>Мухаметова</w:t>
      </w:r>
      <w:proofErr w:type="spellEnd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6108DA">
        <w:rPr>
          <w:rFonts w:ascii="Times New Roman" w:eastAsia="Times New Roman" w:hAnsi="Times New Roman" w:cs="Times New Roman"/>
          <w:sz w:val="24"/>
          <w:szCs w:val="24"/>
        </w:rPr>
        <w:t>Мызров</w:t>
      </w:r>
      <w:proofErr w:type="spellEnd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 А.С. (учитель Кузнецова Е.А.).</w:t>
      </w:r>
    </w:p>
    <w:p w:rsidR="006108DA" w:rsidRPr="006108DA" w:rsidRDefault="006108DA" w:rsidP="006108DA">
      <w:pPr>
        <w:tabs>
          <w:tab w:val="left" w:pos="142"/>
        </w:tabs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</w:t>
      </w:r>
      <w:proofErr w:type="gramStart"/>
      <w:r w:rsidRPr="006108DA">
        <w:rPr>
          <w:rFonts w:ascii="Times New Roman" w:eastAsia="Times New Roman" w:hAnsi="Times New Roman" w:cs="Times New Roman"/>
          <w:sz w:val="24"/>
          <w:szCs w:val="24"/>
        </w:rPr>
        <w:t>по базовой математики</w:t>
      </w:r>
      <w:proofErr w:type="gramEnd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 высокие, 64% выпускников, сдававших базовую математику, получили отметку «отлично».</w:t>
      </w:r>
    </w:p>
    <w:p w:rsidR="006108DA" w:rsidRPr="006108DA" w:rsidRDefault="006108DA" w:rsidP="006108D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DA" w:rsidRPr="006108DA" w:rsidRDefault="006108DA" w:rsidP="006108D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выпускника гимназии не смогли преодолеть минимальный порог по предметам по выбору: </w:t>
      </w:r>
    </w:p>
    <w:p w:rsidR="006108DA" w:rsidRPr="006108DA" w:rsidRDefault="006108DA" w:rsidP="006108DA">
      <w:pPr>
        <w:numPr>
          <w:ilvl w:val="0"/>
          <w:numId w:val="2"/>
        </w:numPr>
        <w:spacing w:after="0" w:line="240" w:lineRule="auto"/>
        <w:ind w:right="-99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 Дьяченко А.С. (11Б);</w:t>
      </w:r>
    </w:p>
    <w:p w:rsidR="006108DA" w:rsidRPr="006108DA" w:rsidRDefault="006108DA" w:rsidP="006108DA">
      <w:pPr>
        <w:numPr>
          <w:ilvl w:val="0"/>
          <w:numId w:val="2"/>
        </w:numPr>
        <w:spacing w:after="0" w:line="240" w:lineRule="auto"/>
        <w:ind w:right="-99"/>
        <w:jc w:val="both"/>
        <w:rPr>
          <w:rFonts w:ascii="Times New Roman" w:eastAsia="Calibri" w:hAnsi="Times New Roman" w:cs="Times New Roman"/>
          <w:smallCaps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Физика: Чегодаев Я.Д. (11). </w:t>
      </w:r>
    </w:p>
    <w:p w:rsidR="006108DA" w:rsidRPr="006108DA" w:rsidRDefault="006108DA" w:rsidP="006108D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обучающихся гимназии, не преодолевших минимальный порог ЕГЭ по предметам по выбору, составляет 1,9% от всех выпускников 11 классов 2022 года, это на 4,2% ниже по сравнению с результатами предыдущего учебного года (в 2021 году не смогли преодолеть минимальный порог ЕГЭ семь выпускников). </w:t>
      </w:r>
    </w:p>
    <w:p w:rsidR="006108DA" w:rsidRPr="006108DA" w:rsidRDefault="006108DA" w:rsidP="0061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b/>
          <w:sz w:val="24"/>
          <w:szCs w:val="24"/>
        </w:rPr>
        <w:t>Результаты ЕГЭ 2022 года</w:t>
      </w:r>
    </w:p>
    <w:tbl>
      <w:tblPr>
        <w:tblpPr w:leftFromText="180" w:rightFromText="180" w:vertAnchor="text" w:horzAnchor="margin" w:tblpY="17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38"/>
        <w:gridCol w:w="1843"/>
        <w:gridCol w:w="1339"/>
        <w:gridCol w:w="2268"/>
      </w:tblGrid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ОГБОУ Гимназия №1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68,30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69,12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69,36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75 (макс. балл -100)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(баз.)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4,6-средний балл (на 100% работу выполнили 6 чел.)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(проф.)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52,60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(макс. балл -94)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54,10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52,14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52,95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58 (макс. балл -78)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54,30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54,34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57,44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 (макс. балл -99) 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59,74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60,03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78 (макс. балл -95) 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49,27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51,47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(макс. балл -91)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57,95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55,53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(макс. балл -96)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56,69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55,63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(макс. балл -88)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73,27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68,19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69,32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(макс. балл -100)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 (макс. балл -66) 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53,47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67 (макс. балл -90)  </w:t>
            </w:r>
          </w:p>
        </w:tc>
      </w:tr>
      <w:tr w:rsidR="006108DA" w:rsidRPr="006108DA" w:rsidTr="006741E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60,80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DA" w:rsidRPr="006108DA" w:rsidRDefault="006108DA" w:rsidP="00610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8DA">
              <w:rPr>
                <w:rFonts w:ascii="Times New Roman" w:eastAsia="Calibri" w:hAnsi="Times New Roman" w:cs="Times New Roman"/>
                <w:sz w:val="24"/>
                <w:szCs w:val="24"/>
              </w:rPr>
              <w:t>62,49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DA" w:rsidRPr="006108DA" w:rsidRDefault="006108DA" w:rsidP="00610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(макс. балл -91)</w:t>
            </w:r>
          </w:p>
        </w:tc>
      </w:tr>
    </w:tbl>
    <w:p w:rsidR="006108DA" w:rsidRPr="006108DA" w:rsidRDefault="006108DA" w:rsidP="0061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8DA" w:rsidRPr="006108DA" w:rsidRDefault="006108DA" w:rsidP="006108D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DA" w:rsidRPr="006108DA" w:rsidRDefault="006108DA" w:rsidP="0061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bCs/>
          <w:sz w:val="24"/>
          <w:szCs w:val="24"/>
        </w:rPr>
        <w:t>Один выпускник 11А класса Соколов Д. был удален с обязательного единого государственного экзамена по русскому языку в связи с нарушением порядка процедуры проведения ЕГЭ. Данный выпускник проходи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6108D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государственную итоговую аттестацию в дополнительный сентябрьский срок.</w:t>
      </w:r>
    </w:p>
    <w:p w:rsidR="006108DA" w:rsidRPr="006108DA" w:rsidRDefault="006108DA" w:rsidP="0061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8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ЕГЭ 2022 года по гимназии выше результатов ЕГЭ 2021 по следующим предметам: информатика (+ 9%), химия (+7%), история и английский язык (+5%), обществознание (+4%), математика профильного уровня (+3%), </w:t>
      </w:r>
      <w:bookmarkStart w:id="1" w:name="_GoBack"/>
      <w:bookmarkEnd w:id="1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ниже результатов ЕГЭ 2021 года по предметам: физика (-4%), литература (-2%), показатели ЕГЭ остались прежними по предметам: русский язык и биология. Результаты ЕГЭ 2022 года по гимназии выше общероссийского показателя по всем предметам, кроме предмета «Литература». Для повышения уровня коэффициента образования обучающихся, достижения выпускниками высоких баллов при прохождении ГИА-11 необходимо  проводить более детальную работу с каждым учеником с целью повышения качества образования, разработать индивидуальные образовательные маршруты для обучающихся  с низкой и высокой мотивацией, одаренных детей; увеличить долю самостоятельной, в том числе практической, работы учащихся, регулярно проводить работу по мотивации учителей, работающих в 11-х классах, к качественной учебной работе, повышению квалификации в области технологии подготовки учащихся, а также ответственности педагога при выставлении итоговых отметок по предмету, учителям предметникам подойти более детально к разработке контрольно-измерительных материалов и  привести их в соответствие с </w:t>
      </w:r>
      <w:proofErr w:type="spellStart"/>
      <w:r w:rsidRPr="006108DA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Pr="006108DA">
        <w:rPr>
          <w:rFonts w:ascii="Times New Roman" w:eastAsia="Times New Roman" w:hAnsi="Times New Roman" w:cs="Times New Roman"/>
          <w:sz w:val="24"/>
          <w:szCs w:val="24"/>
        </w:rPr>
        <w:t xml:space="preserve"> независимых оценочных процедур, повышать уровень ответственности родителей и обучающихся за выбор предмета для сдачи ЕГЭ. </w:t>
      </w:r>
    </w:p>
    <w:p w:rsidR="00287FD0" w:rsidRDefault="00287FD0"/>
    <w:sectPr w:rsidR="0028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5D7"/>
    <w:multiLevelType w:val="hybridMultilevel"/>
    <w:tmpl w:val="2D986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BD39F5"/>
    <w:multiLevelType w:val="hybridMultilevel"/>
    <w:tmpl w:val="7974B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F"/>
    <w:rsid w:val="00287FD0"/>
    <w:rsid w:val="006108DA"/>
    <w:rsid w:val="007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B7115-083C-40D8-B8F1-E9F8BEB2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</dc:creator>
  <cp:keywords/>
  <dc:description/>
  <cp:lastModifiedBy>385</cp:lastModifiedBy>
  <cp:revision>2</cp:revision>
  <dcterms:created xsi:type="dcterms:W3CDTF">2023-04-13T08:35:00Z</dcterms:created>
  <dcterms:modified xsi:type="dcterms:W3CDTF">2023-04-13T08:36:00Z</dcterms:modified>
</cp:coreProperties>
</file>