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5" w:type="dxa"/>
        <w:tblLook w:val="01E0" w:firstRow="1" w:lastRow="1" w:firstColumn="1" w:lastColumn="1" w:noHBand="0" w:noVBand="0"/>
      </w:tblPr>
      <w:tblGrid>
        <w:gridCol w:w="9685"/>
      </w:tblGrid>
      <w:tr w:rsidR="00057703" w:rsidRPr="00CE2FB8" w:rsidTr="006B47A0">
        <w:tc>
          <w:tcPr>
            <w:tcW w:w="9464" w:type="dxa"/>
          </w:tcPr>
          <w:p w:rsidR="00057703" w:rsidRPr="00CE2FB8" w:rsidRDefault="0009613F" w:rsidP="006B47A0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Областное государственное</w:t>
            </w:r>
            <w:r w:rsidR="00057703" w:rsidRPr="00CE2FB8">
              <w:rPr>
                <w:b w:val="0"/>
                <w:sz w:val="24"/>
                <w:szCs w:val="24"/>
              </w:rPr>
              <w:t xml:space="preserve"> бюджетное общеобразовательное учреждение</w:t>
            </w:r>
          </w:p>
          <w:p w:rsidR="00057703" w:rsidRDefault="00057703" w:rsidP="006B47A0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CE2FB8">
              <w:rPr>
                <w:b w:val="0"/>
                <w:sz w:val="24"/>
                <w:szCs w:val="24"/>
              </w:rPr>
              <w:t>«Гимназия №1</w:t>
            </w:r>
            <w:r>
              <w:rPr>
                <w:b w:val="0"/>
                <w:sz w:val="24"/>
                <w:szCs w:val="24"/>
              </w:rPr>
              <w:t xml:space="preserve"> имени В.И. Ленина»</w:t>
            </w:r>
          </w:p>
          <w:p w:rsidR="00057703" w:rsidRDefault="00057703" w:rsidP="006B47A0">
            <w:pPr>
              <w:pStyle w:val="a7"/>
              <w:rPr>
                <w:b w:val="0"/>
                <w:sz w:val="24"/>
                <w:szCs w:val="24"/>
              </w:rPr>
            </w:pPr>
          </w:p>
          <w:p w:rsidR="00057703" w:rsidRDefault="00057703" w:rsidP="006B47A0">
            <w:pPr>
              <w:pStyle w:val="a7"/>
              <w:rPr>
                <w:b w:val="0"/>
                <w:sz w:val="24"/>
                <w:szCs w:val="24"/>
              </w:rPr>
            </w:pPr>
          </w:p>
          <w:p w:rsidR="00057703" w:rsidRDefault="00057703" w:rsidP="006B47A0">
            <w:pPr>
              <w:pStyle w:val="a7"/>
              <w:rPr>
                <w:b w:val="0"/>
                <w:sz w:val="24"/>
                <w:szCs w:val="24"/>
              </w:rPr>
            </w:pPr>
          </w:p>
          <w:p w:rsidR="00057703" w:rsidRDefault="00057703" w:rsidP="006B47A0">
            <w:pPr>
              <w:pStyle w:val="a7"/>
              <w:rPr>
                <w:b w:val="0"/>
                <w:sz w:val="24"/>
                <w:szCs w:val="24"/>
              </w:rPr>
            </w:pPr>
          </w:p>
          <w:p w:rsidR="00057703" w:rsidRPr="00CE2FB8" w:rsidRDefault="00057703" w:rsidP="006B47A0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Spec="center" w:tblpY="3094"/>
        <w:tblOverlap w:val="never"/>
        <w:tblW w:w="10064" w:type="dxa"/>
        <w:tblLook w:val="01E0" w:firstRow="1" w:lastRow="1" w:firstColumn="1" w:lastColumn="1" w:noHBand="0" w:noVBand="0"/>
      </w:tblPr>
      <w:tblGrid>
        <w:gridCol w:w="5812"/>
        <w:gridCol w:w="4252"/>
      </w:tblGrid>
      <w:tr w:rsidR="00057703" w:rsidRPr="005B7ED8" w:rsidTr="00057703">
        <w:tc>
          <w:tcPr>
            <w:tcW w:w="5812" w:type="dxa"/>
          </w:tcPr>
          <w:p w:rsidR="00057703" w:rsidRPr="005B7ED8" w:rsidRDefault="00057703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и принято </w:t>
            </w:r>
          </w:p>
          <w:p w:rsidR="00057703" w:rsidRPr="005B7ED8" w:rsidRDefault="00057703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</w:p>
          <w:p w:rsidR="00057703" w:rsidRPr="005B7ED8" w:rsidRDefault="00057703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>Педагогического совета,</w:t>
            </w:r>
          </w:p>
          <w:p w:rsidR="00057703" w:rsidRPr="005B7ED8" w:rsidRDefault="0009613F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 1 от 28.08.2020</w:t>
            </w:r>
          </w:p>
          <w:p w:rsidR="00057703" w:rsidRPr="005B7ED8" w:rsidRDefault="00057703" w:rsidP="000577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057703" w:rsidRPr="005B7ED8" w:rsidRDefault="00057703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B7ED8">
              <w:rPr>
                <w:rFonts w:ascii="Times New Roman" w:hAnsi="Times New Roman"/>
                <w:bCs/>
                <w:sz w:val="24"/>
                <w:szCs w:val="24"/>
              </w:rPr>
              <w:t xml:space="preserve">«УТВЕРЖДАЮ» </w:t>
            </w:r>
          </w:p>
          <w:p w:rsidR="00057703" w:rsidRPr="005B7ED8" w:rsidRDefault="00E36082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д</w:t>
            </w:r>
            <w:r w:rsidR="00057703" w:rsidRPr="005B7ED8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57703" w:rsidRPr="005B7ED8">
              <w:rPr>
                <w:rFonts w:ascii="Times New Roman" w:hAnsi="Times New Roman"/>
                <w:bCs/>
                <w:sz w:val="24"/>
                <w:szCs w:val="24"/>
              </w:rPr>
              <w:t xml:space="preserve">  гимназии</w:t>
            </w:r>
          </w:p>
          <w:p w:rsidR="00057703" w:rsidRPr="005B7ED8" w:rsidRDefault="0009613F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 Л.А. Посохина</w:t>
            </w:r>
          </w:p>
          <w:p w:rsidR="00057703" w:rsidRPr="005B7ED8" w:rsidRDefault="0009613F" w:rsidP="0005770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№166 от  28.08.2020</w:t>
            </w:r>
          </w:p>
          <w:p w:rsidR="00057703" w:rsidRPr="005B7ED8" w:rsidRDefault="00057703" w:rsidP="0005770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E6B4C" w:rsidRPr="004E6B4C" w:rsidRDefault="004E6B4C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4C" w:rsidRPr="004E6B4C" w:rsidRDefault="004E6B4C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4C" w:rsidRDefault="004E6B4C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03" w:rsidRDefault="00057703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03" w:rsidRDefault="00057703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03" w:rsidRDefault="00057703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03" w:rsidRDefault="00057703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03" w:rsidRPr="004E6B4C" w:rsidRDefault="00057703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4C" w:rsidRDefault="00920D30" w:rsidP="004E6B4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ПРАВИЛА </w:t>
      </w:r>
    </w:p>
    <w:p w:rsidR="00920D30" w:rsidRDefault="00920D30" w:rsidP="004E6B4C">
      <w:pPr>
        <w:shd w:val="clear" w:color="auto" w:fill="FFFFFF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использования средств мобильной связи в гимназии</w:t>
      </w:r>
    </w:p>
    <w:p w:rsidR="004E6B4C" w:rsidRDefault="004E6B4C" w:rsidP="004E6B4C">
      <w:pPr>
        <w:shd w:val="clear" w:color="auto" w:fill="FFFFFF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7703" w:rsidRPr="004E6B4C" w:rsidRDefault="00057703" w:rsidP="004E6B4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4E6B4C" w:rsidRPr="004E6B4C" w:rsidRDefault="004E6B4C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B4C" w:rsidRPr="004E6B4C" w:rsidRDefault="004E6B4C" w:rsidP="004E6B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703" w:rsidRDefault="00057703" w:rsidP="00920D3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920D30" w:rsidRDefault="00920D30" w:rsidP="00920D3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57703" w:rsidRPr="00556245" w:rsidRDefault="00057703" w:rsidP="00057703">
      <w:pPr>
        <w:shd w:val="clear" w:color="auto" w:fill="FFFFFF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9613F">
        <w:rPr>
          <w:rFonts w:ascii="Times New Roman" w:hAnsi="Times New Roman" w:cs="Times New Roman"/>
          <w:sz w:val="24"/>
          <w:szCs w:val="24"/>
        </w:rPr>
        <w:t xml:space="preserve">                 Ульяновск, 2020</w:t>
      </w:r>
    </w:p>
    <w:p w:rsidR="00EA4217" w:rsidRDefault="000B301A" w:rsidP="000B301A">
      <w:pPr>
        <w:pStyle w:val="a3"/>
        <w:ind w:left="502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>Правила использования средств мобильной связи в ОГБОУ Гимназия №1</w:t>
      </w:r>
    </w:p>
    <w:p w:rsidR="000B301A" w:rsidRDefault="000B301A" w:rsidP="000B301A">
      <w:pPr>
        <w:pStyle w:val="a3"/>
        <w:ind w:left="502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365B9" w:rsidRDefault="003365B9" w:rsidP="003365B9">
      <w:pPr>
        <w:pStyle w:val="a3"/>
        <w:numPr>
          <w:ilvl w:val="1"/>
          <w:numId w:val="3"/>
        </w:numPr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Общие положения</w:t>
      </w:r>
    </w:p>
    <w:p w:rsidR="000B301A" w:rsidRDefault="000B301A" w:rsidP="000B301A">
      <w:pPr>
        <w:pStyle w:val="a3"/>
        <w:numPr>
          <w:ilvl w:val="1"/>
          <w:numId w:val="3"/>
        </w:num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Правила использования средств мобильной связи (далее </w:t>
      </w:r>
      <w:r w:rsidR="003365B9">
        <w:rPr>
          <w:rFonts w:ascii="PT Astra Serif" w:hAnsi="PT Astra Serif" w:cs="Times New Roman"/>
          <w:sz w:val="24"/>
          <w:szCs w:val="24"/>
        </w:rPr>
        <w:t>–</w:t>
      </w:r>
      <w:r>
        <w:rPr>
          <w:rFonts w:ascii="PT Astra Serif" w:hAnsi="PT Astra Serif" w:cs="Times New Roman"/>
          <w:sz w:val="24"/>
          <w:szCs w:val="24"/>
        </w:rPr>
        <w:t xml:space="preserve"> Правила) разработаны в соответствии с нормами:</w:t>
      </w:r>
    </w:p>
    <w:p w:rsidR="000B301A" w:rsidRDefault="000B301A" w:rsidP="000B301A">
      <w:pPr>
        <w:pStyle w:val="a3"/>
        <w:ind w:left="86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– Федерального закона от 24.07.1998 №124-ФЗ «Об основных гарантиях прав ребенка в Российской Федерации»;</w:t>
      </w:r>
    </w:p>
    <w:p w:rsidR="000B301A" w:rsidRDefault="000B301A" w:rsidP="000B301A">
      <w:pPr>
        <w:pStyle w:val="a3"/>
        <w:ind w:left="86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Федерального закона от 27.07.2006 №152-ФЗ «О персональных данных»;</w:t>
      </w:r>
    </w:p>
    <w:p w:rsidR="000B301A" w:rsidRDefault="000B301A" w:rsidP="000B301A">
      <w:pPr>
        <w:pStyle w:val="a3"/>
        <w:ind w:left="86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Федерального закона от 29.12.2012 №273-ФЗ «Об образовании в Российской Федерации»;</w:t>
      </w:r>
    </w:p>
    <w:p w:rsidR="000B301A" w:rsidRDefault="000B301A" w:rsidP="000B301A">
      <w:pPr>
        <w:pStyle w:val="a3"/>
        <w:ind w:left="86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Федерального закона 29.12.2010 №436-ФЗ «О защите детей от информации, причиняющей вред их здоровью и развитию»;</w:t>
      </w:r>
    </w:p>
    <w:p w:rsidR="000B301A" w:rsidRDefault="000B301A" w:rsidP="000B301A">
      <w:pPr>
        <w:pStyle w:val="a3"/>
        <w:ind w:left="86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Методическими рекомендациями об использовании устройств мобильной связи в общеобразовательных организациях (утвержденными федеральной службой по надзору в сфере защиты прав потребителей и благополучия человека от 14.08.2019 г. №МР 2.4.0150 – 19 и федеральной службой по надзору в сфере образования и науки от 14.08.2019 г. №01-230/13-01)</w:t>
      </w:r>
    </w:p>
    <w:p w:rsidR="000B301A" w:rsidRDefault="000B301A" w:rsidP="000B301A">
      <w:pPr>
        <w:pStyle w:val="a3"/>
        <w:ind w:left="862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иными правовыми актами, действующими в РФ.</w:t>
      </w:r>
    </w:p>
    <w:p w:rsidR="000B301A" w:rsidRDefault="00206BFB" w:rsidP="00206BFB">
      <w:pPr>
        <w:pStyle w:val="a3"/>
        <w:ind w:left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1.2. Правила определяют условия и порядок использования средств мобильной связи (сотовые телефоны, смартфоны, планшеты и т.п.) в здании и на территории ОГБОУ Гимназия №1 (далее </w:t>
      </w:r>
      <w:r w:rsidR="003365B9">
        <w:rPr>
          <w:rFonts w:ascii="PT Astra Serif" w:hAnsi="PT Astra Serif" w:cs="Times New Roman"/>
          <w:sz w:val="24"/>
          <w:szCs w:val="24"/>
        </w:rPr>
        <w:t>–</w:t>
      </w:r>
      <w:r>
        <w:rPr>
          <w:rFonts w:ascii="PT Astra Serif" w:hAnsi="PT Astra Serif" w:cs="Times New Roman"/>
          <w:sz w:val="24"/>
          <w:szCs w:val="24"/>
        </w:rPr>
        <w:t xml:space="preserve"> Гимназия).</w:t>
      </w:r>
    </w:p>
    <w:p w:rsidR="00206BFB" w:rsidRDefault="00206BFB" w:rsidP="00206BFB">
      <w:pPr>
        <w:pStyle w:val="a3"/>
        <w:ind w:left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1.3. Применение Правил направлено на решение следующих задач:</w:t>
      </w:r>
    </w:p>
    <w:p w:rsidR="00206BFB" w:rsidRDefault="00206BFB" w:rsidP="00206BFB">
      <w:pPr>
        <w:pStyle w:val="a3"/>
        <w:ind w:left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реализация прав обучающихся на получение образования в соответствии с федеральными государственными образовательными стандартами;</w:t>
      </w:r>
    </w:p>
    <w:p w:rsidR="00206BFB" w:rsidRDefault="00206BFB" w:rsidP="00206BFB">
      <w:pPr>
        <w:pStyle w:val="a3"/>
        <w:ind w:left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уменьшение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206BFB" w:rsidRDefault="00206BFB" w:rsidP="00206BFB">
      <w:pPr>
        <w:pStyle w:val="a3"/>
        <w:ind w:left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защита </w:t>
      </w:r>
      <w:proofErr w:type="gramStart"/>
      <w:r>
        <w:rPr>
          <w:rFonts w:ascii="PT Astra Serif" w:hAnsi="PT Astra Serif" w:cs="Times New Roman"/>
          <w:sz w:val="24"/>
          <w:szCs w:val="24"/>
        </w:rPr>
        <w:t>обучающихся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от пропаганды насилия, жестокости, порнографии и другой информации, причиняющей вреди х здоровью и развитию;</w:t>
      </w:r>
    </w:p>
    <w:p w:rsidR="00206BFB" w:rsidRDefault="00206BFB" w:rsidP="00206BFB">
      <w:pPr>
        <w:pStyle w:val="a3"/>
        <w:ind w:left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повышение уровня дисциплины.</w:t>
      </w:r>
    </w:p>
    <w:p w:rsidR="003365B9" w:rsidRDefault="003365B9" w:rsidP="00206BFB">
      <w:pPr>
        <w:pStyle w:val="a3"/>
        <w:ind w:left="567"/>
        <w:jc w:val="both"/>
        <w:rPr>
          <w:rFonts w:ascii="PT Astra Serif" w:hAnsi="PT Astra Serif" w:cs="Times New Roman"/>
          <w:sz w:val="24"/>
          <w:szCs w:val="24"/>
        </w:rPr>
      </w:pPr>
    </w:p>
    <w:p w:rsidR="003365B9" w:rsidRDefault="003365B9" w:rsidP="003365B9">
      <w:pPr>
        <w:pStyle w:val="a3"/>
        <w:numPr>
          <w:ilvl w:val="0"/>
          <w:numId w:val="3"/>
        </w:numPr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Условия применения средств мобильной связи</w:t>
      </w:r>
    </w:p>
    <w:p w:rsidR="003365B9" w:rsidRDefault="003365B9" w:rsidP="003365B9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2.1. </w:t>
      </w:r>
      <w:proofErr w:type="gramStart"/>
      <w:r>
        <w:rPr>
          <w:rFonts w:ascii="PT Astra Serif" w:hAnsi="PT Astra Serif" w:cs="Times New Roman"/>
          <w:sz w:val="24"/>
          <w:szCs w:val="24"/>
        </w:rPr>
        <w:t>Ограничить использование устройств мобильной связи с Гимназии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 работниками и родителями в целях снижения рисков нанесения вреда здоровью и развитию детей в связи с использованием устройств мобильной связи.</w:t>
      </w:r>
      <w:proofErr w:type="gramEnd"/>
    </w:p>
    <w:p w:rsidR="003365B9" w:rsidRDefault="003365B9" w:rsidP="003365B9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2.2. Всем участникам образовательного процесса предусмотреть перевод устройств мобильной связи в режим  «без звука» при входе в Гимназию (в том числе с исключением использования режима вибрации из-за возникновения фантомных вибраций).</w:t>
      </w:r>
    </w:p>
    <w:p w:rsidR="003365B9" w:rsidRDefault="003365B9" w:rsidP="003365B9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2.3. Для использования доступа обучающихся к учетной записи  в Сетевом городе «Образование», а также по использованию электронных дневников (без </w:t>
      </w:r>
      <w:r>
        <w:rPr>
          <w:rFonts w:ascii="PT Astra Serif" w:hAnsi="PT Astra Serif" w:cs="Times New Roman"/>
          <w:sz w:val="24"/>
          <w:szCs w:val="24"/>
        </w:rPr>
        <w:lastRenderedPageBreak/>
        <w:t>использования средств мобильной связи) учитывать все имеющиеся электронные ресурсы гимназии.</w:t>
      </w:r>
    </w:p>
    <w:p w:rsidR="003365B9" w:rsidRDefault="003365B9" w:rsidP="003365B9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2.4. В случае </w:t>
      </w:r>
      <w:r w:rsidR="007D2BB2">
        <w:rPr>
          <w:rFonts w:ascii="PT Astra Serif" w:hAnsi="PT Astra Serif" w:cs="Times New Roman"/>
          <w:sz w:val="24"/>
          <w:szCs w:val="24"/>
        </w:rPr>
        <w:t>форс-мажорных обстоятельств, для связи со своими детьми во время образовательного процесса родителям (законным представителям) рекомендуется передавать сообщения через секретарю гимназии, классного руководителя, дежурного администратора по телефонам, размещенным на сайте Гимназии.</w:t>
      </w:r>
    </w:p>
    <w:p w:rsidR="007D2BB2" w:rsidRDefault="007D2BB2" w:rsidP="003365B9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случае форс-мажорных обстоятельств обучающиеся могут воспользоваться средством мобильной связи во время образовательного процесса через педагога, классного руководителя или представителя администрации Гимназии.</w:t>
      </w:r>
    </w:p>
    <w:p w:rsidR="000B3703" w:rsidRDefault="000B3703" w:rsidP="003365B9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2.5. При необходимости регулярного использования средств мобильной связи во время образовательного процесса пользователь должен представить аргументированное обоснование (медицинское заключение, объяснительную записку и т.п.) и получить разрешение администрации гимназии.</w:t>
      </w:r>
    </w:p>
    <w:p w:rsidR="000B3703" w:rsidRDefault="000B3703" w:rsidP="000B3703">
      <w:pPr>
        <w:ind w:left="708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3. Права и обязанности пользователей мобильной связи</w:t>
      </w:r>
    </w:p>
    <w:p w:rsidR="000B3703" w:rsidRDefault="000B3703" w:rsidP="000B3703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3.1. Пользователи мобильной связи при выполнении указанных в разделе 2.4 требований имеют право:</w:t>
      </w:r>
    </w:p>
    <w:p w:rsidR="000B3703" w:rsidRDefault="000B3703" w:rsidP="000B3703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осуществлять и принимать звонки;</w:t>
      </w:r>
    </w:p>
    <w:p w:rsidR="000B3703" w:rsidRDefault="000B3703" w:rsidP="000B3703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получать и оправлять </w:t>
      </w:r>
      <w:r>
        <w:rPr>
          <w:rFonts w:ascii="PT Astra Serif" w:hAnsi="PT Astra Serif" w:cs="Times New Roman"/>
          <w:sz w:val="24"/>
          <w:szCs w:val="24"/>
          <w:lang w:val="en-US"/>
        </w:rPr>
        <w:t>SMS</w:t>
      </w:r>
      <w:r>
        <w:rPr>
          <w:rFonts w:ascii="PT Astra Serif" w:hAnsi="PT Astra Serif" w:cs="Times New Roman"/>
          <w:sz w:val="24"/>
          <w:szCs w:val="24"/>
        </w:rPr>
        <w:t xml:space="preserve"> и</w:t>
      </w:r>
      <w:r w:rsidRPr="000B3703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  <w:lang w:val="en-US"/>
        </w:rPr>
        <w:t>MMS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0B3703" w:rsidRDefault="000B3703" w:rsidP="000B3703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0B3703" w:rsidRDefault="000B3703" w:rsidP="000B3703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осуществление прав и свобод человека и гражданина не должно нарушать права и свободы других лиц (п.3 ст.17);</w:t>
      </w:r>
    </w:p>
    <w:p w:rsidR="000B3703" w:rsidRDefault="000B3703" w:rsidP="000B3703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сбор, хранение, использование и распространение информации о частной жизни лица без его согласия не допускается (п.1 ст.24).</w:t>
      </w:r>
    </w:p>
    <w:p w:rsidR="000B3703" w:rsidRDefault="000B3703" w:rsidP="000B3703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3.3. В целях обеспечения сохранности средств мобильной связи пользователи не должны оставлять их без присмотра,  в том числе в карманах верней одежды и гардеробе.</w:t>
      </w:r>
    </w:p>
    <w:p w:rsidR="000B3703" w:rsidRDefault="000B3703" w:rsidP="000B3703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3.4. За нарушение Правил, пользователи средств мобильной связи несут ответственность в соответствии с законодательством РФ, Уставом и локальными нормативными актами Гимназии.</w:t>
      </w:r>
    </w:p>
    <w:p w:rsidR="000B3703" w:rsidRPr="000B3703" w:rsidRDefault="000B3703" w:rsidP="000B3703">
      <w:pPr>
        <w:ind w:left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3.5. В целях сохранности средств мобильной связи во время учебного процесса рекомендовано </w:t>
      </w:r>
      <w:proofErr w:type="gramStart"/>
      <w:r>
        <w:rPr>
          <w:rFonts w:ascii="PT Astra Serif" w:hAnsi="PT Astra Serif" w:cs="Times New Roman"/>
          <w:sz w:val="24"/>
          <w:szCs w:val="24"/>
        </w:rPr>
        <w:t>обучающимся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сдать мобильные телефоны классному руководителю на хранение. В противном случае, Гимназия не несет ответственность за утерю или кражу средств мобильной связи.</w:t>
      </w:r>
    </w:p>
    <w:p w:rsidR="00EA4217" w:rsidRDefault="00EA4217" w:rsidP="004E6B4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3BB7" w:rsidRDefault="00613BB7" w:rsidP="004E6B4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3BB7" w:rsidSect="004E6B4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5C9"/>
    <w:multiLevelType w:val="multilevel"/>
    <w:tmpl w:val="8AD4728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6D189F"/>
    <w:multiLevelType w:val="multilevel"/>
    <w:tmpl w:val="75ACB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PT Astra Serif" w:eastAsiaTheme="minorEastAsia" w:hAnsi="PT Astra Serif" w:cs="Times New Roman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">
    <w:nsid w:val="79C70904"/>
    <w:multiLevelType w:val="multilevel"/>
    <w:tmpl w:val="06B4640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A4"/>
    <w:rsid w:val="0002284F"/>
    <w:rsid w:val="00057703"/>
    <w:rsid w:val="0009613F"/>
    <w:rsid w:val="000B301A"/>
    <w:rsid w:val="000B3703"/>
    <w:rsid w:val="00143587"/>
    <w:rsid w:val="00192EB9"/>
    <w:rsid w:val="001A49EF"/>
    <w:rsid w:val="001C5A4A"/>
    <w:rsid w:val="001F4816"/>
    <w:rsid w:val="00206BFB"/>
    <w:rsid w:val="00310F69"/>
    <w:rsid w:val="003365B9"/>
    <w:rsid w:val="00375056"/>
    <w:rsid w:val="004E6B4C"/>
    <w:rsid w:val="005108A4"/>
    <w:rsid w:val="00515AC4"/>
    <w:rsid w:val="00613BB7"/>
    <w:rsid w:val="006666F5"/>
    <w:rsid w:val="00723944"/>
    <w:rsid w:val="00797A6C"/>
    <w:rsid w:val="007D2BB2"/>
    <w:rsid w:val="0084279D"/>
    <w:rsid w:val="0090470F"/>
    <w:rsid w:val="00920D30"/>
    <w:rsid w:val="00A065E5"/>
    <w:rsid w:val="00B1342D"/>
    <w:rsid w:val="00B659A9"/>
    <w:rsid w:val="00BA07A9"/>
    <w:rsid w:val="00C01980"/>
    <w:rsid w:val="00D610D2"/>
    <w:rsid w:val="00E36082"/>
    <w:rsid w:val="00E765C8"/>
    <w:rsid w:val="00EA4217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A4"/>
    <w:pPr>
      <w:ind w:left="720"/>
      <w:contextualSpacing/>
    </w:pPr>
  </w:style>
  <w:style w:type="table" w:styleId="a4">
    <w:name w:val="Table Grid"/>
    <w:basedOn w:val="a1"/>
    <w:uiPriority w:val="59"/>
    <w:rsid w:val="0002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C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577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057703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A4"/>
    <w:pPr>
      <w:ind w:left="720"/>
      <w:contextualSpacing/>
    </w:pPr>
  </w:style>
  <w:style w:type="table" w:styleId="a4">
    <w:name w:val="Table Grid"/>
    <w:basedOn w:val="a1"/>
    <w:uiPriority w:val="59"/>
    <w:rsid w:val="0002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C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577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057703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RePack by Diakov</cp:lastModifiedBy>
  <cp:revision>8</cp:revision>
  <cp:lastPrinted>2020-12-24T06:13:00Z</cp:lastPrinted>
  <dcterms:created xsi:type="dcterms:W3CDTF">2022-02-14T10:10:00Z</dcterms:created>
  <dcterms:modified xsi:type="dcterms:W3CDTF">2022-02-14T10:47:00Z</dcterms:modified>
</cp:coreProperties>
</file>