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917AD" w14:textId="77777777" w:rsidR="00C33FAD" w:rsidRPr="003452E8" w:rsidRDefault="00C33FAD" w:rsidP="00C33FAD">
      <w:pPr>
        <w:pStyle w:val="a7"/>
        <w:jc w:val="center"/>
        <w:rPr>
          <w:rFonts w:ascii="PT Astra Serif" w:hAnsi="PT Astra Serif"/>
          <w:b/>
          <w:i/>
          <w:lang w:val="ru-RU"/>
        </w:rPr>
      </w:pPr>
      <w:r w:rsidRPr="003452E8">
        <w:rPr>
          <w:rFonts w:ascii="PT Astra Serif" w:hAnsi="PT Astra Serif"/>
          <w:b/>
          <w:i/>
          <w:lang w:val="ru-RU"/>
        </w:rPr>
        <w:t>Государственная итоговая аттестация обучающихся 9-х классов</w:t>
      </w:r>
    </w:p>
    <w:p w14:paraId="42BE0C1C" w14:textId="77777777" w:rsidR="00C33FAD" w:rsidRPr="003452E8" w:rsidRDefault="00C33FAD" w:rsidP="00C33FAD">
      <w:pPr>
        <w:pStyle w:val="a7"/>
        <w:jc w:val="center"/>
        <w:rPr>
          <w:rFonts w:ascii="PT Astra Serif" w:hAnsi="PT Astra Serif"/>
          <w:b/>
          <w:i/>
          <w:lang w:val="ru-RU"/>
        </w:rPr>
      </w:pPr>
      <w:r w:rsidRPr="003452E8">
        <w:rPr>
          <w:rFonts w:ascii="PT Astra Serif" w:hAnsi="PT Astra Serif"/>
          <w:b/>
          <w:i/>
          <w:lang w:val="ru-RU"/>
        </w:rPr>
        <w:t xml:space="preserve"> в </w:t>
      </w:r>
      <w:r w:rsidRPr="003452E8">
        <w:rPr>
          <w:rFonts w:ascii="PT Astra Serif" w:hAnsi="PT Astra Serif"/>
          <w:b/>
          <w:i/>
          <w:szCs w:val="24"/>
          <w:lang w:val="ru-RU"/>
        </w:rPr>
        <w:t>2023/2024 учебном году</w:t>
      </w:r>
      <w:r w:rsidRPr="003452E8">
        <w:rPr>
          <w:rFonts w:ascii="PT Astra Serif" w:hAnsi="PT Astra Serif"/>
          <w:b/>
          <w:i/>
          <w:lang w:val="ru-RU"/>
        </w:rPr>
        <w:t>.</w:t>
      </w:r>
    </w:p>
    <w:p w14:paraId="0FE353DC" w14:textId="77777777" w:rsidR="00C33FAD" w:rsidRPr="003452E8" w:rsidRDefault="00C33FAD" w:rsidP="00C33FAD">
      <w:pPr>
        <w:pStyle w:val="a7"/>
        <w:jc w:val="center"/>
        <w:rPr>
          <w:rFonts w:ascii="PT Astra Serif" w:hAnsi="PT Astra Serif"/>
          <w:b/>
          <w:i/>
          <w:lang w:val="ru-RU"/>
        </w:rPr>
      </w:pPr>
    </w:p>
    <w:p w14:paraId="1F14CF8D" w14:textId="77777777" w:rsidR="00C33FAD" w:rsidRPr="003452E8" w:rsidRDefault="00C33FAD" w:rsidP="00C33FAD">
      <w:pPr>
        <w:pStyle w:val="Default"/>
        <w:ind w:firstLine="708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 xml:space="preserve">В течение 2023/2024 учебного года в гимназии проводилась целенаправленная, систематическая подготовка участников педагогического процесса к государственной итоговой аттестации (далее ГИА). </w:t>
      </w:r>
    </w:p>
    <w:p w14:paraId="7C6B29A3" w14:textId="3150EDF3" w:rsidR="00C33FAD" w:rsidRPr="003452E8" w:rsidRDefault="00C33FAD" w:rsidP="00C33FAD">
      <w:pPr>
        <w:spacing w:after="0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В соответствии с нормативно-правовыми документами по организации и проведению ГИА-9, была разработана Дорожная карта подготовки учащихся к ГИА, которая была утверждена директором гимназии, был разработан и реализован план по сопровождению обучающихся, входящих в «группу риска». В соответствии с данными документами директор, заместитель директора, заведующи</w:t>
      </w:r>
      <w:r w:rsidR="00C01805">
        <w:rPr>
          <w:rFonts w:ascii="PT Astra Serif" w:hAnsi="PT Astra Serif" w:cs="Times New Roman"/>
          <w:sz w:val="24"/>
          <w:szCs w:val="24"/>
        </w:rPr>
        <w:t>е</w:t>
      </w:r>
      <w:r w:rsidRPr="003452E8">
        <w:rPr>
          <w:rFonts w:ascii="PT Astra Serif" w:hAnsi="PT Astra Serif" w:cs="Times New Roman"/>
          <w:sz w:val="24"/>
          <w:szCs w:val="24"/>
        </w:rPr>
        <w:t xml:space="preserve"> кафедрами, учителя-предметники, педагог - психолог составили планы работы по подготовке </w:t>
      </w:r>
      <w:proofErr w:type="gramStart"/>
      <w:r w:rsidRPr="003452E8">
        <w:rPr>
          <w:rFonts w:ascii="PT Astra Serif" w:hAnsi="PT Astra Serif" w:cs="Times New Roman"/>
          <w:sz w:val="24"/>
          <w:szCs w:val="24"/>
        </w:rPr>
        <w:t>обучающихся</w:t>
      </w:r>
      <w:proofErr w:type="gramEnd"/>
      <w:r w:rsidRPr="003452E8">
        <w:rPr>
          <w:rFonts w:ascii="PT Astra Serif" w:hAnsi="PT Astra Serif" w:cs="Times New Roman"/>
          <w:sz w:val="24"/>
          <w:szCs w:val="24"/>
        </w:rPr>
        <w:t xml:space="preserve"> к государственной итоговой аттестации, оказании психологической помощи. </w:t>
      </w:r>
    </w:p>
    <w:p w14:paraId="3629551E" w14:textId="77777777" w:rsidR="00C33FAD" w:rsidRPr="003452E8" w:rsidRDefault="00C33FAD" w:rsidP="00C33FAD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В течение 2023/2024</w:t>
      </w:r>
      <w:r w:rsidRPr="003452E8">
        <w:rPr>
          <w:rFonts w:ascii="PT Astra Serif" w:hAnsi="PT Astra Serif"/>
        </w:rPr>
        <w:t xml:space="preserve"> </w:t>
      </w:r>
      <w:r w:rsidRPr="003452E8">
        <w:rPr>
          <w:rFonts w:ascii="PT Astra Serif" w:hAnsi="PT Astra Serif" w:cs="Times New Roman"/>
          <w:sz w:val="24"/>
          <w:szCs w:val="24"/>
        </w:rPr>
        <w:t xml:space="preserve">учебного года формировалась база данных по обучающимся гимназии для прохождения ГИА-2024. Были оформлены стенды, посвященные ГИА-9, информационные стенды ГИА отдельно по предметам, которые размещались в учебных кабинетах и рекреациях гимназии.  </w:t>
      </w:r>
      <w:r>
        <w:rPr>
          <w:rFonts w:ascii="PT Astra Serif" w:hAnsi="PT Astra Serif" w:cs="Times New Roman"/>
          <w:sz w:val="24"/>
          <w:szCs w:val="24"/>
        </w:rPr>
        <w:t>Н</w:t>
      </w:r>
      <w:r w:rsidRPr="003452E8">
        <w:rPr>
          <w:rFonts w:ascii="PT Astra Serif" w:hAnsi="PT Astra Serif" w:cs="Times New Roman"/>
          <w:sz w:val="24"/>
          <w:szCs w:val="24"/>
        </w:rPr>
        <w:t xml:space="preserve">ормативно-правовая база государственной итоговой аттестации </w:t>
      </w:r>
      <w:r>
        <w:rPr>
          <w:rFonts w:ascii="PT Astra Serif" w:hAnsi="PT Astra Serif" w:cs="Times New Roman"/>
          <w:sz w:val="24"/>
          <w:szCs w:val="24"/>
        </w:rPr>
        <w:t>б</w:t>
      </w:r>
      <w:r w:rsidRPr="003452E8">
        <w:rPr>
          <w:rFonts w:ascii="PT Astra Serif" w:hAnsi="PT Astra Serif" w:cs="Times New Roman"/>
          <w:sz w:val="24"/>
          <w:szCs w:val="24"/>
        </w:rPr>
        <w:t>ыла размещена на сайте гимназии</w:t>
      </w:r>
      <w:r>
        <w:rPr>
          <w:rFonts w:ascii="PT Astra Serif" w:hAnsi="PT Astra Serif" w:cs="Times New Roman"/>
          <w:sz w:val="24"/>
          <w:szCs w:val="24"/>
        </w:rPr>
        <w:t xml:space="preserve"> и регулярно</w:t>
      </w:r>
      <w:r w:rsidRPr="003452E8">
        <w:rPr>
          <w:rFonts w:ascii="PT Astra Serif" w:hAnsi="PT Astra Serif" w:cs="Times New Roman"/>
          <w:sz w:val="24"/>
          <w:szCs w:val="24"/>
        </w:rPr>
        <w:t xml:space="preserve"> обновлялась в течение всего учебного года.</w:t>
      </w:r>
    </w:p>
    <w:p w14:paraId="6AB31FF6" w14:textId="77777777" w:rsidR="00C33FAD" w:rsidRPr="003452E8" w:rsidRDefault="00C33FAD" w:rsidP="00C33FAD">
      <w:pPr>
        <w:pStyle w:val="a9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ab/>
        <w:t xml:space="preserve"> На протяжении всего учебного года осуществлялось регулярное информирование обучающихся 9 класса и их родителей (законных представителей), педагогов гимназии по вопросам подготовки к ГИА-9 через родительские и ученические собрания, педагогические советы, совещания кафедр, на которых участники образовательного процесса знакомились с нормативно-правовой документацией, методическими рекомендациями по организации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</w:t>
      </w:r>
    </w:p>
    <w:p w14:paraId="74DE05D1" w14:textId="77777777" w:rsidR="00C33FAD" w:rsidRPr="003452E8" w:rsidRDefault="00C33FAD" w:rsidP="00C33FA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color w:val="5B5B5B"/>
          <w:sz w:val="24"/>
          <w:szCs w:val="24"/>
        </w:rPr>
        <w:t> </w:t>
      </w:r>
      <w:r w:rsidRPr="003452E8">
        <w:rPr>
          <w:rFonts w:ascii="PT Astra Serif" w:hAnsi="PT Astra Serif" w:cs="Times New Roman"/>
          <w:sz w:val="24"/>
          <w:szCs w:val="24"/>
        </w:rPr>
        <w:t xml:space="preserve">      До сведения обучающихся и их родителей своевременно доводились результаты  диагностических, тренировочных, административных работ, учителя-предметники проводили анализ работ с целью выявления причин неуспеха обучающихся и устранения пробелов в знаниях, на протяжении года проводились корректировки  работы планов мероприятий по подготовке к ГИА-9. Была выявлена группа обучающихся, которые могли не преодолеть минимальный порог по предметам при прохождении государственной итоговой аттестации, с данной категорией выпускников велась индивидуальная работа, которая отражалась в индивидуально-образовательном маршруте обучающихся.</w:t>
      </w:r>
    </w:p>
    <w:p w14:paraId="049220E2" w14:textId="77777777" w:rsidR="00C33FAD" w:rsidRPr="003452E8" w:rsidRDefault="00C33FAD" w:rsidP="00C33FAD">
      <w:pPr>
        <w:pStyle w:val="a9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3452E8">
        <w:rPr>
          <w:rFonts w:ascii="PT Astra Serif" w:hAnsi="PT Astra Serif"/>
        </w:rPr>
        <w:t xml:space="preserve">         Вопрос подготовки к ГИА-9 в течение года был на </w:t>
      </w:r>
      <w:proofErr w:type="spellStart"/>
      <w:r w:rsidRPr="003452E8">
        <w:rPr>
          <w:rFonts w:ascii="PT Astra Serif" w:hAnsi="PT Astra Serif"/>
        </w:rPr>
        <w:t>внутригимназическом</w:t>
      </w:r>
      <w:proofErr w:type="spellEnd"/>
      <w:r w:rsidRPr="003452E8">
        <w:rPr>
          <w:rFonts w:ascii="PT Astra Serif" w:hAnsi="PT Astra Serif"/>
        </w:rPr>
        <w:t xml:space="preserve"> контроле. Проводилась работа по обучению обучающихся по оформлению  бланков основного государственного экзамена (далее ОГЭ), ознакомления с изменениями в  КИМах ОГЭ, велся контроль посещаемость занятий   и мониторинг успеваемости обучающихся, обновление нормативно-правовой базы  на информационных стендах  в классах и на сайте гимназии, проводилась подготовка обучающихся  к успешному прохождению ОГЭ на уроках и индивидуальных занятиях. </w:t>
      </w:r>
    </w:p>
    <w:p w14:paraId="75043E9D" w14:textId="77777777" w:rsidR="00C33FAD" w:rsidRPr="003452E8" w:rsidRDefault="00C33FAD" w:rsidP="00C33FAD">
      <w:pPr>
        <w:pStyle w:val="ac"/>
        <w:spacing w:after="0"/>
        <w:ind w:left="0" w:firstLine="540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В соответствии с планом внутригимназического контроля администрацией гимназии были проведены тематические проверки и проанализирована работа по следующим показателям:</w:t>
      </w:r>
    </w:p>
    <w:p w14:paraId="3EE2F5EF" w14:textId="77777777" w:rsidR="00C33FAD" w:rsidRPr="003452E8" w:rsidRDefault="00C33FAD" w:rsidP="00C33FAD">
      <w:pPr>
        <w:pStyle w:val="ac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выполнение общеобразовательных программ в выпускных классах;</w:t>
      </w:r>
    </w:p>
    <w:p w14:paraId="2401B70E" w14:textId="77777777" w:rsidR="00C33FAD" w:rsidRPr="003452E8" w:rsidRDefault="00C33FAD" w:rsidP="00C33FAD">
      <w:pPr>
        <w:pStyle w:val="ac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организация повторения учебного материала;</w:t>
      </w:r>
    </w:p>
    <w:p w14:paraId="70D856C5" w14:textId="77777777" w:rsidR="00C33FAD" w:rsidRPr="003452E8" w:rsidRDefault="00C33FAD" w:rsidP="00C33FAD">
      <w:pPr>
        <w:pStyle w:val="ac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соответствие уровня знаний выпускников 9 классов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14:paraId="3685B6BB" w14:textId="77777777" w:rsidR="00C33FAD" w:rsidRPr="003452E8" w:rsidRDefault="00C33FAD" w:rsidP="00C33FAD">
      <w:pPr>
        <w:pStyle w:val="ac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lastRenderedPageBreak/>
        <w:t>- готовность гимназии к проведению государственной итоговой аттестации;</w:t>
      </w:r>
    </w:p>
    <w:p w14:paraId="42C004D1" w14:textId="77777777" w:rsidR="00C33FAD" w:rsidRPr="003452E8" w:rsidRDefault="00C33FAD" w:rsidP="00C33FAD">
      <w:pPr>
        <w:pStyle w:val="ac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выполнение указаний к ведению классного журнала, устранение замечаний по ведению журнала;</w:t>
      </w:r>
    </w:p>
    <w:p w14:paraId="5B859A72" w14:textId="77777777" w:rsidR="00C33FAD" w:rsidRPr="003452E8" w:rsidRDefault="00C33FAD" w:rsidP="00C33FAD">
      <w:pPr>
        <w:pStyle w:val="ac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 xml:space="preserve">- система учета знаний обучающихся; </w:t>
      </w:r>
    </w:p>
    <w:p w14:paraId="2F82DD0F" w14:textId="77777777" w:rsidR="00C33FAD" w:rsidRPr="003452E8" w:rsidRDefault="00C33FAD" w:rsidP="00C33FAD">
      <w:pPr>
        <w:pStyle w:val="ac"/>
        <w:spacing w:after="0" w:line="240" w:lineRule="auto"/>
        <w:ind w:left="426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выполнение требований к заполнению аттестатов и приложений к ним.</w:t>
      </w:r>
    </w:p>
    <w:p w14:paraId="4A675387" w14:textId="77777777" w:rsidR="00C33FAD" w:rsidRPr="003452E8" w:rsidRDefault="00C33FAD" w:rsidP="00C33FAD">
      <w:pPr>
        <w:pStyle w:val="ac"/>
        <w:spacing w:after="0"/>
        <w:ind w:left="0" w:firstLine="540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проведению.</w:t>
      </w:r>
    </w:p>
    <w:p w14:paraId="78FC3C07" w14:textId="77777777" w:rsidR="00C33FAD" w:rsidRPr="003452E8" w:rsidRDefault="00C33FAD" w:rsidP="00C33FAD">
      <w:pPr>
        <w:spacing w:after="0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 xml:space="preserve">Проверка направления подготовки к государственной итоговой аттестации показала: </w:t>
      </w:r>
    </w:p>
    <w:p w14:paraId="7F97DE83" w14:textId="77777777" w:rsidR="00C33FAD" w:rsidRPr="003452E8" w:rsidRDefault="00C33FAD" w:rsidP="00C33FAD">
      <w:pPr>
        <w:pStyle w:val="ab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PT Astra Serif" w:hAnsi="PT Astra Serif" w:cs="Times New Roman"/>
          <w:i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 xml:space="preserve">строгое соблюдение порядка подготовки к государственной итоговой аттестации основного общего и среднего общего образования; </w:t>
      </w:r>
    </w:p>
    <w:p w14:paraId="00403F1B" w14:textId="77777777" w:rsidR="00C33FAD" w:rsidRPr="003452E8" w:rsidRDefault="00C33FAD" w:rsidP="00C33FAD">
      <w:pPr>
        <w:pStyle w:val="ab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PT Astra Serif" w:hAnsi="PT Astra Serif" w:cs="Times New Roman"/>
          <w:i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составление диагностических карт и таблиц для сбора, обработки следующих сведений:</w:t>
      </w:r>
    </w:p>
    <w:p w14:paraId="3BC1977F" w14:textId="77777777" w:rsidR="00C33FAD" w:rsidRPr="003452E8" w:rsidRDefault="00C33FAD" w:rsidP="00C33FAD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анализ уровня подготовки к государственной итоговой аттестации;</w:t>
      </w:r>
    </w:p>
    <w:p w14:paraId="0CDDAED2" w14:textId="77777777" w:rsidR="00C33FAD" w:rsidRPr="003452E8" w:rsidRDefault="00C33FAD" w:rsidP="00C33FAD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 xml:space="preserve">- дальнейшее </w:t>
      </w:r>
      <w:proofErr w:type="spellStart"/>
      <w:r w:rsidRPr="003452E8">
        <w:rPr>
          <w:rFonts w:ascii="PT Astra Serif" w:hAnsi="PT Astra Serif" w:cs="Times New Roman"/>
          <w:sz w:val="24"/>
          <w:szCs w:val="24"/>
        </w:rPr>
        <w:t>жизнеопределение</w:t>
      </w:r>
      <w:proofErr w:type="spellEnd"/>
      <w:r w:rsidRPr="003452E8">
        <w:rPr>
          <w:rFonts w:ascii="PT Astra Serif" w:hAnsi="PT Astra Serif" w:cs="Times New Roman"/>
          <w:sz w:val="24"/>
          <w:szCs w:val="24"/>
        </w:rPr>
        <w:t xml:space="preserve"> выпускников;</w:t>
      </w:r>
    </w:p>
    <w:p w14:paraId="2F885B53" w14:textId="2A2F66DE" w:rsidR="00C33FAD" w:rsidRPr="003452E8" w:rsidRDefault="00C33FAD" w:rsidP="00C33FAD">
      <w:pPr>
        <w:pStyle w:val="ac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 xml:space="preserve">на </w:t>
      </w:r>
      <w:proofErr w:type="gramStart"/>
      <w:r w:rsidRPr="003452E8">
        <w:rPr>
          <w:rFonts w:ascii="PT Astra Serif" w:hAnsi="PT Astra Serif" w:cs="Times New Roman"/>
          <w:sz w:val="24"/>
          <w:szCs w:val="24"/>
        </w:rPr>
        <w:t>заседании</w:t>
      </w:r>
      <w:proofErr w:type="gramEnd"/>
      <w:r w:rsidRPr="003452E8">
        <w:rPr>
          <w:rFonts w:ascii="PT Astra Serif" w:hAnsi="PT Astra Serif" w:cs="Times New Roman"/>
          <w:sz w:val="24"/>
          <w:szCs w:val="24"/>
        </w:rPr>
        <w:t xml:space="preserve"> </w:t>
      </w:r>
      <w:r w:rsidR="00C01805">
        <w:rPr>
          <w:rFonts w:ascii="PT Astra Serif" w:hAnsi="PT Astra Serif" w:cs="Times New Roman"/>
          <w:sz w:val="24"/>
          <w:szCs w:val="24"/>
        </w:rPr>
        <w:t>предметных</w:t>
      </w:r>
      <w:r w:rsidRPr="003452E8">
        <w:rPr>
          <w:rFonts w:ascii="PT Astra Serif" w:hAnsi="PT Astra Serif" w:cs="Times New Roman"/>
          <w:sz w:val="24"/>
          <w:szCs w:val="24"/>
        </w:rPr>
        <w:t xml:space="preserve"> кафедр рассматривались вопросы: </w:t>
      </w:r>
    </w:p>
    <w:p w14:paraId="1D243900" w14:textId="77777777" w:rsidR="00C33FAD" w:rsidRPr="003452E8" w:rsidRDefault="00C33FAD" w:rsidP="00C33FA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ознакомление с нормативно-правовыми актами, регулирующими порядок подготовки и прохождения ГИА;</w:t>
      </w:r>
    </w:p>
    <w:p w14:paraId="11AB712C" w14:textId="77777777" w:rsidR="00C33FAD" w:rsidRPr="003452E8" w:rsidRDefault="00C33FAD" w:rsidP="00C33FA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формы проведения экзаменов;</w:t>
      </w:r>
    </w:p>
    <w:p w14:paraId="792152FD" w14:textId="77777777" w:rsidR="00C33FAD" w:rsidRPr="003452E8" w:rsidRDefault="00C33FAD" w:rsidP="00C33FA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452E8">
        <w:rPr>
          <w:rFonts w:ascii="PT Astra Serif" w:hAnsi="PT Astra Serif" w:cs="Times New Roman"/>
          <w:sz w:val="24"/>
          <w:szCs w:val="24"/>
        </w:rPr>
        <w:t>- изменения в структуре КИМов;</w:t>
      </w:r>
    </w:p>
    <w:p w14:paraId="0E79A1FC" w14:textId="77777777" w:rsidR="00C33FAD" w:rsidRPr="003452E8" w:rsidRDefault="00C33FAD" w:rsidP="00C33FAD">
      <w:pPr>
        <w:tabs>
          <w:tab w:val="left" w:pos="360"/>
        </w:tabs>
        <w:spacing w:after="0" w:line="240" w:lineRule="auto"/>
        <w:rPr>
          <w:rFonts w:ascii="PT Astra Serif" w:hAnsi="PT Astra Serif" w:cs="Times New Roman"/>
          <w:bCs/>
          <w:iCs/>
          <w:sz w:val="24"/>
          <w:szCs w:val="24"/>
          <w:u w:val="single"/>
        </w:rPr>
      </w:pPr>
      <w:r w:rsidRPr="003452E8">
        <w:rPr>
          <w:rFonts w:ascii="PT Astra Serif" w:hAnsi="PT Astra Serif" w:cs="Times New Roman"/>
          <w:sz w:val="24"/>
          <w:szCs w:val="24"/>
        </w:rPr>
        <w:t>- анализ качества образования выпускников за учебный год.</w:t>
      </w:r>
    </w:p>
    <w:p w14:paraId="6B47ED94" w14:textId="77777777" w:rsidR="00C33FAD" w:rsidRPr="003452E8" w:rsidRDefault="00C33FAD" w:rsidP="00C33FAD">
      <w:pPr>
        <w:pStyle w:val="Default"/>
        <w:ind w:firstLine="708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В 2024 году 15</w:t>
      </w:r>
      <w:r>
        <w:rPr>
          <w:rFonts w:ascii="PT Astra Serif" w:hAnsi="PT Astra Serif"/>
        </w:rPr>
        <w:t>2</w:t>
      </w:r>
      <w:r w:rsidRPr="003452E8">
        <w:rPr>
          <w:rFonts w:ascii="PT Astra Serif" w:hAnsi="PT Astra Serif"/>
        </w:rPr>
        <w:t xml:space="preserve"> выпускника 9-х классов согласно действующему законодательству Российской Федерации в сфере образования проходили государственную итоговую аттестацию в форме основного государственного экзамена по четырем предметам: русскому языку и математике (обязательные предметы) и по двум предметам, которые выпускники выбирали самостоятельно по своему желанию. </w:t>
      </w:r>
    </w:p>
    <w:p w14:paraId="7288BE47" w14:textId="486B71B5" w:rsidR="00C33FAD" w:rsidRDefault="00C33FAD" w:rsidP="00C01805">
      <w:pPr>
        <w:pStyle w:val="Default"/>
        <w:ind w:firstLine="708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 xml:space="preserve">Два обязательных предмета сдавали </w:t>
      </w:r>
      <w:r w:rsidR="00C01805">
        <w:rPr>
          <w:rFonts w:ascii="PT Astra Serif" w:hAnsi="PT Astra Serif"/>
        </w:rPr>
        <w:t xml:space="preserve">две </w:t>
      </w:r>
      <w:r w:rsidRPr="003452E8">
        <w:rPr>
          <w:rFonts w:ascii="PT Astra Serif" w:hAnsi="PT Astra Serif"/>
        </w:rPr>
        <w:t>выпускницы 9 классов</w:t>
      </w:r>
      <w:r w:rsidR="00C01805">
        <w:rPr>
          <w:rFonts w:ascii="PT Astra Serif" w:hAnsi="PT Astra Serif"/>
        </w:rPr>
        <w:t xml:space="preserve"> (из </w:t>
      </w:r>
      <w:r w:rsidRPr="003452E8">
        <w:rPr>
          <w:rFonts w:ascii="PT Astra Serif" w:hAnsi="PT Astra Serif"/>
        </w:rPr>
        <w:t>9Б</w:t>
      </w:r>
      <w:r w:rsidR="00C01805">
        <w:rPr>
          <w:rFonts w:ascii="PT Astra Serif" w:hAnsi="PT Astra Serif"/>
        </w:rPr>
        <w:t xml:space="preserve"> и </w:t>
      </w:r>
      <w:r w:rsidRPr="003452E8">
        <w:rPr>
          <w:rFonts w:ascii="PT Astra Serif" w:hAnsi="PT Astra Serif"/>
        </w:rPr>
        <w:t xml:space="preserve">9Д) на </w:t>
      </w:r>
      <w:proofErr w:type="gramStart"/>
      <w:r w:rsidRPr="003452E8">
        <w:rPr>
          <w:rFonts w:ascii="PT Astra Serif" w:hAnsi="PT Astra Serif"/>
        </w:rPr>
        <w:t>основании</w:t>
      </w:r>
      <w:proofErr w:type="gramEnd"/>
      <w:r w:rsidRPr="003452E8">
        <w:rPr>
          <w:rFonts w:ascii="PT Astra Serif" w:hAnsi="PT Astra Serif"/>
        </w:rPr>
        <w:t xml:space="preserve"> наличия документов, дающих право прохождения ГИА по двум обязательным предметам, согласно Положению о прохождении государственной итоговой аттестации об основном общем образовании.</w:t>
      </w:r>
      <w:bookmarkStart w:id="0" w:name="_Hlk140684342"/>
    </w:p>
    <w:p w14:paraId="02F897DE" w14:textId="77777777" w:rsidR="00C33FAD" w:rsidRDefault="00C33FAD" w:rsidP="00C33FAD">
      <w:pPr>
        <w:pStyle w:val="a5"/>
        <w:ind w:firstLine="708"/>
        <w:rPr>
          <w:rFonts w:ascii="PT Astra Serif" w:eastAsiaTheme="minorHAnsi" w:hAnsi="PT Astra Serif"/>
          <w:lang w:eastAsia="en-US"/>
        </w:rPr>
      </w:pPr>
    </w:p>
    <w:p w14:paraId="15E6CCAF" w14:textId="77777777" w:rsidR="00C33FAD" w:rsidRPr="003452E8" w:rsidRDefault="00C33FAD" w:rsidP="00C33FAD">
      <w:pPr>
        <w:pStyle w:val="a5"/>
        <w:ind w:firstLine="708"/>
        <w:rPr>
          <w:rFonts w:ascii="PT Astra Serif" w:eastAsiaTheme="minorHAnsi" w:hAnsi="PT Astra Serif"/>
          <w:lang w:eastAsia="en-US"/>
        </w:rPr>
      </w:pPr>
      <w:r w:rsidRPr="003452E8">
        <w:rPr>
          <w:rFonts w:ascii="PT Astra Serif" w:eastAsiaTheme="minorHAnsi" w:hAnsi="PT Astra Serif"/>
          <w:lang w:eastAsia="en-US"/>
        </w:rPr>
        <w:t>Результаты ОГЭ по обязательным предметам в 2024 году</w:t>
      </w:r>
    </w:p>
    <w:bookmarkEnd w:id="0"/>
    <w:p w14:paraId="52470F6C" w14:textId="77777777" w:rsidR="00C33FAD" w:rsidRPr="003452E8" w:rsidRDefault="00C33FAD" w:rsidP="00C33FAD">
      <w:pPr>
        <w:pStyle w:val="a5"/>
        <w:ind w:firstLine="708"/>
        <w:rPr>
          <w:rFonts w:ascii="PT Astra Serif" w:eastAsiaTheme="minorHAnsi" w:hAnsi="PT Astra Serif"/>
          <w:b w:val="0"/>
          <w:lang w:eastAsia="en-US"/>
        </w:rPr>
      </w:pPr>
    </w:p>
    <w:tbl>
      <w:tblPr>
        <w:tblStyle w:val="aa"/>
        <w:tblW w:w="5147" w:type="pct"/>
        <w:tblLook w:val="04A0" w:firstRow="1" w:lastRow="0" w:firstColumn="1" w:lastColumn="0" w:noHBand="0" w:noVBand="1"/>
      </w:tblPr>
      <w:tblGrid>
        <w:gridCol w:w="1988"/>
        <w:gridCol w:w="4073"/>
        <w:gridCol w:w="1265"/>
        <w:gridCol w:w="1263"/>
        <w:gridCol w:w="1263"/>
      </w:tblGrid>
      <w:tr w:rsidR="00C94646" w:rsidRPr="003452E8" w14:paraId="2C6483EC" w14:textId="77777777" w:rsidTr="00C01805">
        <w:tc>
          <w:tcPr>
            <w:tcW w:w="1009" w:type="pct"/>
            <w:vMerge w:val="restart"/>
          </w:tcPr>
          <w:p w14:paraId="0B277569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  <w:b/>
              </w:rPr>
              <w:t>Предмет</w:t>
            </w:r>
          </w:p>
        </w:tc>
        <w:tc>
          <w:tcPr>
            <w:tcW w:w="2067" w:type="pct"/>
            <w:vMerge w:val="restart"/>
          </w:tcPr>
          <w:p w14:paraId="03CFE217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</w:p>
        </w:tc>
        <w:tc>
          <w:tcPr>
            <w:tcW w:w="1924" w:type="pct"/>
            <w:gridSpan w:val="3"/>
          </w:tcPr>
          <w:p w14:paraId="59212E86" w14:textId="77777777" w:rsidR="00C94646" w:rsidRPr="003452E8" w:rsidRDefault="00C94646" w:rsidP="004C2812">
            <w:pPr>
              <w:pStyle w:val="a7"/>
              <w:jc w:val="center"/>
              <w:rPr>
                <w:rFonts w:ascii="PT Astra Serif" w:hAnsi="PT Astra Serif"/>
                <w:b/>
                <w:szCs w:val="24"/>
                <w:lang w:val="ru-RU"/>
              </w:rPr>
            </w:pPr>
            <w:r w:rsidRPr="003452E8">
              <w:rPr>
                <w:rFonts w:ascii="PT Astra Serif" w:hAnsi="PT Astra Serif"/>
                <w:b/>
                <w:szCs w:val="24"/>
                <w:lang w:val="ru-RU"/>
              </w:rPr>
              <w:t xml:space="preserve">ОГБОУ </w:t>
            </w:r>
          </w:p>
          <w:p w14:paraId="69029DEC" w14:textId="77777777" w:rsidR="00C94646" w:rsidRPr="003452E8" w:rsidRDefault="00C94646" w:rsidP="004C2812">
            <w:pPr>
              <w:pStyle w:val="a7"/>
              <w:jc w:val="center"/>
              <w:rPr>
                <w:rFonts w:ascii="PT Astra Serif" w:hAnsi="PT Astra Serif"/>
                <w:b/>
                <w:szCs w:val="24"/>
                <w:lang w:val="ru-RU"/>
              </w:rPr>
            </w:pPr>
            <w:r w:rsidRPr="003452E8">
              <w:rPr>
                <w:rFonts w:ascii="PT Astra Serif" w:hAnsi="PT Astra Serif"/>
                <w:b/>
                <w:szCs w:val="24"/>
                <w:lang w:val="ru-RU"/>
              </w:rPr>
              <w:t>Гимназия №1</w:t>
            </w:r>
          </w:p>
        </w:tc>
      </w:tr>
      <w:tr w:rsidR="00C94646" w:rsidRPr="003452E8" w14:paraId="46761A96" w14:textId="77777777" w:rsidTr="00C01805">
        <w:tc>
          <w:tcPr>
            <w:tcW w:w="1009" w:type="pct"/>
            <w:vMerge/>
          </w:tcPr>
          <w:p w14:paraId="2725C85B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</w:p>
        </w:tc>
        <w:tc>
          <w:tcPr>
            <w:tcW w:w="2067" w:type="pct"/>
            <w:vMerge/>
          </w:tcPr>
          <w:p w14:paraId="6F8419CE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</w:p>
        </w:tc>
        <w:tc>
          <w:tcPr>
            <w:tcW w:w="642" w:type="pct"/>
          </w:tcPr>
          <w:p w14:paraId="39DEF05E" w14:textId="77777777" w:rsidR="00C94646" w:rsidRPr="003452E8" w:rsidRDefault="00C94646" w:rsidP="004C2812">
            <w:pPr>
              <w:pStyle w:val="a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452E8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641" w:type="pct"/>
          </w:tcPr>
          <w:p w14:paraId="38B81BCB" w14:textId="77777777" w:rsidR="00C94646" w:rsidRPr="003452E8" w:rsidRDefault="00C94646" w:rsidP="004C2812">
            <w:pPr>
              <w:pStyle w:val="a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452E8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641" w:type="pct"/>
          </w:tcPr>
          <w:p w14:paraId="0A0F05D4" w14:textId="77777777" w:rsidR="00C94646" w:rsidRPr="003452E8" w:rsidRDefault="00C94646" w:rsidP="004C2812">
            <w:pPr>
              <w:pStyle w:val="a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452E8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</w:tr>
      <w:tr w:rsidR="00C94646" w:rsidRPr="003452E8" w14:paraId="41FE0BBB" w14:textId="77777777" w:rsidTr="00C01805">
        <w:tc>
          <w:tcPr>
            <w:tcW w:w="1009" w:type="pct"/>
            <w:vMerge w:val="restart"/>
          </w:tcPr>
          <w:p w14:paraId="3BE6BB78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2067" w:type="pct"/>
          </w:tcPr>
          <w:p w14:paraId="1DB2AF4E" w14:textId="77777777" w:rsidR="00C94646" w:rsidRPr="003452E8" w:rsidRDefault="00C94646" w:rsidP="004C2812">
            <w:pPr>
              <w:pStyle w:val="a5"/>
              <w:jc w:val="left"/>
              <w:rPr>
                <w:rFonts w:ascii="PT Astra Serif" w:hAnsi="PT Astra Serif"/>
                <w:b w:val="0"/>
              </w:rPr>
            </w:pPr>
            <w:r w:rsidRPr="003452E8">
              <w:rPr>
                <w:rFonts w:ascii="PT Astra Serif" w:hAnsi="PT Astra Serif"/>
                <w:b w:val="0"/>
              </w:rPr>
              <w:t>Успеваемость, %</w:t>
            </w:r>
          </w:p>
        </w:tc>
        <w:tc>
          <w:tcPr>
            <w:tcW w:w="642" w:type="pct"/>
          </w:tcPr>
          <w:p w14:paraId="6AFC0C77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100</w:t>
            </w:r>
          </w:p>
        </w:tc>
        <w:tc>
          <w:tcPr>
            <w:tcW w:w="641" w:type="pct"/>
          </w:tcPr>
          <w:p w14:paraId="627715DB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100</w:t>
            </w:r>
          </w:p>
        </w:tc>
        <w:tc>
          <w:tcPr>
            <w:tcW w:w="641" w:type="pct"/>
          </w:tcPr>
          <w:p w14:paraId="0D8E70AB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100</w:t>
            </w:r>
          </w:p>
        </w:tc>
      </w:tr>
      <w:tr w:rsidR="00C94646" w:rsidRPr="003452E8" w14:paraId="75C98D64" w14:textId="77777777" w:rsidTr="00C01805">
        <w:tc>
          <w:tcPr>
            <w:tcW w:w="1009" w:type="pct"/>
            <w:vMerge/>
          </w:tcPr>
          <w:p w14:paraId="4A14E691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</w:p>
        </w:tc>
        <w:tc>
          <w:tcPr>
            <w:tcW w:w="2067" w:type="pct"/>
          </w:tcPr>
          <w:p w14:paraId="1EDE1627" w14:textId="77777777" w:rsidR="00C94646" w:rsidRPr="003452E8" w:rsidRDefault="00C94646" w:rsidP="004C2812">
            <w:pPr>
              <w:pStyle w:val="a5"/>
              <w:jc w:val="left"/>
              <w:rPr>
                <w:rFonts w:ascii="PT Astra Serif" w:hAnsi="PT Astra Serif"/>
                <w:b w:val="0"/>
              </w:rPr>
            </w:pPr>
            <w:r w:rsidRPr="003452E8">
              <w:rPr>
                <w:rFonts w:ascii="PT Astra Serif" w:hAnsi="PT Astra Serif"/>
                <w:b w:val="0"/>
              </w:rPr>
              <w:t>Качество знаний, %</w:t>
            </w:r>
          </w:p>
        </w:tc>
        <w:tc>
          <w:tcPr>
            <w:tcW w:w="642" w:type="pct"/>
          </w:tcPr>
          <w:p w14:paraId="4904A8F7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89,8</w:t>
            </w:r>
          </w:p>
        </w:tc>
        <w:tc>
          <w:tcPr>
            <w:tcW w:w="641" w:type="pct"/>
          </w:tcPr>
          <w:p w14:paraId="52D2DA8E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92,1</w:t>
            </w:r>
          </w:p>
        </w:tc>
        <w:tc>
          <w:tcPr>
            <w:tcW w:w="641" w:type="pct"/>
          </w:tcPr>
          <w:p w14:paraId="7E1756B8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80,5</w:t>
            </w:r>
          </w:p>
        </w:tc>
      </w:tr>
      <w:tr w:rsidR="00C94646" w:rsidRPr="003452E8" w14:paraId="040C4FF4" w14:textId="77777777" w:rsidTr="00C01805">
        <w:tc>
          <w:tcPr>
            <w:tcW w:w="1009" w:type="pct"/>
            <w:vMerge/>
          </w:tcPr>
          <w:p w14:paraId="50421DB4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</w:p>
        </w:tc>
        <w:tc>
          <w:tcPr>
            <w:tcW w:w="2067" w:type="pct"/>
          </w:tcPr>
          <w:p w14:paraId="137A5D48" w14:textId="77777777" w:rsidR="00C94646" w:rsidRPr="003452E8" w:rsidRDefault="00C94646" w:rsidP="004C2812">
            <w:pPr>
              <w:pStyle w:val="a5"/>
              <w:jc w:val="left"/>
              <w:rPr>
                <w:rFonts w:ascii="PT Astra Serif" w:hAnsi="PT Astra Serif"/>
                <w:b w:val="0"/>
              </w:rPr>
            </w:pPr>
            <w:r w:rsidRPr="003452E8">
              <w:rPr>
                <w:rFonts w:ascii="PT Astra Serif" w:hAnsi="PT Astra Serif"/>
                <w:b w:val="0"/>
              </w:rPr>
              <w:t>Средний показатель отметки (балл)</w:t>
            </w:r>
          </w:p>
        </w:tc>
        <w:tc>
          <w:tcPr>
            <w:tcW w:w="642" w:type="pct"/>
          </w:tcPr>
          <w:p w14:paraId="5859534B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4,48</w:t>
            </w:r>
          </w:p>
        </w:tc>
        <w:tc>
          <w:tcPr>
            <w:tcW w:w="641" w:type="pct"/>
          </w:tcPr>
          <w:p w14:paraId="75DD50AA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4,40</w:t>
            </w:r>
          </w:p>
        </w:tc>
        <w:tc>
          <w:tcPr>
            <w:tcW w:w="641" w:type="pct"/>
          </w:tcPr>
          <w:p w14:paraId="466C8397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4,21</w:t>
            </w:r>
          </w:p>
        </w:tc>
      </w:tr>
      <w:tr w:rsidR="00C94646" w:rsidRPr="003452E8" w14:paraId="5CAA1819" w14:textId="77777777" w:rsidTr="00C01805">
        <w:tc>
          <w:tcPr>
            <w:tcW w:w="1009" w:type="pct"/>
            <w:vMerge/>
          </w:tcPr>
          <w:p w14:paraId="67640893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</w:p>
        </w:tc>
        <w:tc>
          <w:tcPr>
            <w:tcW w:w="2067" w:type="pct"/>
          </w:tcPr>
          <w:p w14:paraId="03A9CD71" w14:textId="77777777" w:rsidR="00C94646" w:rsidRPr="003452E8" w:rsidRDefault="00C94646" w:rsidP="004C2812">
            <w:pPr>
              <w:pStyle w:val="a5"/>
              <w:jc w:val="both"/>
              <w:rPr>
                <w:rFonts w:ascii="PT Astra Serif" w:hAnsi="PT Astra Serif"/>
                <w:b w:val="0"/>
              </w:rPr>
            </w:pPr>
            <w:r w:rsidRPr="003452E8">
              <w:rPr>
                <w:rFonts w:ascii="PT Astra Serif" w:hAnsi="PT Astra Serif"/>
                <w:b w:val="0"/>
              </w:rPr>
              <w:t>Первичный макс. балл/ Кол-во выпускников с макс. баллом</w:t>
            </w:r>
          </w:p>
        </w:tc>
        <w:tc>
          <w:tcPr>
            <w:tcW w:w="642" w:type="pct"/>
          </w:tcPr>
          <w:p w14:paraId="243B19F4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33/12</w:t>
            </w:r>
          </w:p>
        </w:tc>
        <w:tc>
          <w:tcPr>
            <w:tcW w:w="641" w:type="pct"/>
          </w:tcPr>
          <w:p w14:paraId="0A5F7E6F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33/6</w:t>
            </w:r>
          </w:p>
        </w:tc>
        <w:tc>
          <w:tcPr>
            <w:tcW w:w="641" w:type="pct"/>
          </w:tcPr>
          <w:p w14:paraId="0C82252B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33/9</w:t>
            </w:r>
          </w:p>
        </w:tc>
      </w:tr>
      <w:tr w:rsidR="00C94646" w:rsidRPr="003452E8" w14:paraId="3934E995" w14:textId="77777777" w:rsidTr="00C01805">
        <w:tc>
          <w:tcPr>
            <w:tcW w:w="1009" w:type="pct"/>
            <w:vMerge w:val="restart"/>
          </w:tcPr>
          <w:p w14:paraId="046B64EE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Математика</w:t>
            </w:r>
          </w:p>
          <w:p w14:paraId="270BBCE1" w14:textId="77777777" w:rsidR="00C94646" w:rsidRDefault="00C94646" w:rsidP="004C2812">
            <w:pPr>
              <w:pStyle w:val="a9"/>
              <w:spacing w:before="0" w:beforeAutospacing="0" w:after="0" w:afterAutospacing="0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(алгебра/</w:t>
            </w:r>
          </w:p>
          <w:p w14:paraId="0859C2FB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геометрия)</w:t>
            </w:r>
          </w:p>
        </w:tc>
        <w:tc>
          <w:tcPr>
            <w:tcW w:w="2067" w:type="pct"/>
          </w:tcPr>
          <w:p w14:paraId="7699D658" w14:textId="77777777" w:rsidR="00C94646" w:rsidRPr="003452E8" w:rsidRDefault="00C94646" w:rsidP="004C2812">
            <w:pPr>
              <w:pStyle w:val="a5"/>
              <w:jc w:val="left"/>
              <w:rPr>
                <w:rFonts w:ascii="PT Astra Serif" w:hAnsi="PT Astra Serif"/>
                <w:b w:val="0"/>
              </w:rPr>
            </w:pPr>
            <w:r w:rsidRPr="003452E8">
              <w:rPr>
                <w:rFonts w:ascii="PT Astra Serif" w:hAnsi="PT Astra Serif"/>
                <w:b w:val="0"/>
              </w:rPr>
              <w:t>Успеваемость, %</w:t>
            </w:r>
          </w:p>
        </w:tc>
        <w:tc>
          <w:tcPr>
            <w:tcW w:w="642" w:type="pct"/>
          </w:tcPr>
          <w:p w14:paraId="06C0F2E5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100</w:t>
            </w:r>
          </w:p>
        </w:tc>
        <w:tc>
          <w:tcPr>
            <w:tcW w:w="641" w:type="pct"/>
          </w:tcPr>
          <w:p w14:paraId="3332F7A9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100</w:t>
            </w:r>
          </w:p>
        </w:tc>
        <w:tc>
          <w:tcPr>
            <w:tcW w:w="641" w:type="pct"/>
          </w:tcPr>
          <w:p w14:paraId="4553D846" w14:textId="77777777" w:rsidR="00C94646" w:rsidRPr="003452E8" w:rsidRDefault="00C94646" w:rsidP="004C2812">
            <w:pPr>
              <w:pStyle w:val="a9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100</w:t>
            </w:r>
          </w:p>
        </w:tc>
      </w:tr>
      <w:tr w:rsidR="00C94646" w:rsidRPr="003452E8" w14:paraId="12365DB2" w14:textId="77777777" w:rsidTr="00C01805">
        <w:tc>
          <w:tcPr>
            <w:tcW w:w="1009" w:type="pct"/>
            <w:vMerge/>
          </w:tcPr>
          <w:p w14:paraId="3DF1DA16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067" w:type="pct"/>
          </w:tcPr>
          <w:p w14:paraId="0248597C" w14:textId="77777777" w:rsidR="00C94646" w:rsidRPr="003452E8" w:rsidRDefault="00C94646" w:rsidP="004C2812">
            <w:pPr>
              <w:pStyle w:val="a5"/>
              <w:jc w:val="left"/>
              <w:rPr>
                <w:rFonts w:ascii="PT Astra Serif" w:hAnsi="PT Astra Serif"/>
                <w:b w:val="0"/>
              </w:rPr>
            </w:pPr>
            <w:r w:rsidRPr="003452E8">
              <w:rPr>
                <w:rFonts w:ascii="PT Astra Serif" w:hAnsi="PT Astra Serif"/>
                <w:b w:val="0"/>
              </w:rPr>
              <w:t>Качество знаний, %</w:t>
            </w:r>
          </w:p>
        </w:tc>
        <w:tc>
          <w:tcPr>
            <w:tcW w:w="642" w:type="pct"/>
          </w:tcPr>
          <w:p w14:paraId="2C9D9535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48,4</w:t>
            </w:r>
          </w:p>
        </w:tc>
        <w:tc>
          <w:tcPr>
            <w:tcW w:w="641" w:type="pct"/>
          </w:tcPr>
          <w:p w14:paraId="3471DDB6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81,1</w:t>
            </w:r>
          </w:p>
        </w:tc>
        <w:tc>
          <w:tcPr>
            <w:tcW w:w="641" w:type="pct"/>
          </w:tcPr>
          <w:p w14:paraId="0F53563A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81,2</w:t>
            </w:r>
          </w:p>
        </w:tc>
      </w:tr>
      <w:tr w:rsidR="00C94646" w:rsidRPr="003452E8" w14:paraId="00D33DB8" w14:textId="77777777" w:rsidTr="00C01805">
        <w:tc>
          <w:tcPr>
            <w:tcW w:w="1009" w:type="pct"/>
            <w:vMerge/>
          </w:tcPr>
          <w:p w14:paraId="4AB53F78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067" w:type="pct"/>
          </w:tcPr>
          <w:p w14:paraId="2650B536" w14:textId="77777777" w:rsidR="00C94646" w:rsidRPr="003452E8" w:rsidRDefault="00C94646" w:rsidP="004C2812">
            <w:pPr>
              <w:pStyle w:val="a5"/>
              <w:jc w:val="left"/>
              <w:rPr>
                <w:rFonts w:ascii="PT Astra Serif" w:hAnsi="PT Astra Serif"/>
                <w:b w:val="0"/>
              </w:rPr>
            </w:pPr>
            <w:r w:rsidRPr="003452E8">
              <w:rPr>
                <w:rFonts w:ascii="PT Astra Serif" w:hAnsi="PT Astra Serif"/>
                <w:b w:val="0"/>
              </w:rPr>
              <w:t>Средний показатель отметки (балл)</w:t>
            </w:r>
          </w:p>
        </w:tc>
        <w:tc>
          <w:tcPr>
            <w:tcW w:w="642" w:type="pct"/>
          </w:tcPr>
          <w:p w14:paraId="0144B190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3,54</w:t>
            </w:r>
          </w:p>
        </w:tc>
        <w:tc>
          <w:tcPr>
            <w:tcW w:w="641" w:type="pct"/>
          </w:tcPr>
          <w:p w14:paraId="435C85BA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4,13</w:t>
            </w:r>
          </w:p>
        </w:tc>
        <w:tc>
          <w:tcPr>
            <w:tcW w:w="641" w:type="pct"/>
          </w:tcPr>
          <w:p w14:paraId="4F83150D" w14:textId="77777777" w:rsidR="00C94646" w:rsidRPr="003452E8" w:rsidRDefault="00C94646" w:rsidP="004C2812">
            <w:pPr>
              <w:pStyle w:val="a9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4,14</w:t>
            </w:r>
          </w:p>
        </w:tc>
      </w:tr>
      <w:tr w:rsidR="00C94646" w:rsidRPr="003452E8" w14:paraId="28A57968" w14:textId="77777777" w:rsidTr="00C01805">
        <w:tc>
          <w:tcPr>
            <w:tcW w:w="1009" w:type="pct"/>
            <w:vMerge/>
          </w:tcPr>
          <w:p w14:paraId="42F372D8" w14:textId="77777777" w:rsidR="00C94646" w:rsidRPr="003452E8" w:rsidRDefault="00C94646" w:rsidP="004C2812">
            <w:pPr>
              <w:pStyle w:val="a9"/>
              <w:spacing w:before="0" w:before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067" w:type="pct"/>
          </w:tcPr>
          <w:p w14:paraId="108993E3" w14:textId="77777777" w:rsidR="00C94646" w:rsidRPr="003452E8" w:rsidRDefault="00C94646" w:rsidP="004C2812">
            <w:pPr>
              <w:pStyle w:val="a5"/>
              <w:jc w:val="both"/>
              <w:rPr>
                <w:rFonts w:ascii="PT Astra Serif" w:hAnsi="PT Astra Serif"/>
                <w:b w:val="0"/>
              </w:rPr>
            </w:pPr>
            <w:r w:rsidRPr="003452E8">
              <w:rPr>
                <w:rFonts w:ascii="PT Astra Serif" w:hAnsi="PT Astra Serif"/>
                <w:b w:val="0"/>
              </w:rPr>
              <w:t>Первичный макс. балл/ Кол-во выпускников с макс. баллом</w:t>
            </w:r>
          </w:p>
        </w:tc>
        <w:tc>
          <w:tcPr>
            <w:tcW w:w="642" w:type="pct"/>
          </w:tcPr>
          <w:p w14:paraId="08FB144E" w14:textId="77777777" w:rsidR="00C94646" w:rsidRPr="003452E8" w:rsidRDefault="00C94646" w:rsidP="004C2812">
            <w:pPr>
              <w:pStyle w:val="a9"/>
              <w:spacing w:before="0" w:before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31/0</w:t>
            </w:r>
          </w:p>
        </w:tc>
        <w:tc>
          <w:tcPr>
            <w:tcW w:w="641" w:type="pct"/>
          </w:tcPr>
          <w:p w14:paraId="2346A797" w14:textId="77777777" w:rsidR="00C94646" w:rsidRPr="003452E8" w:rsidRDefault="00C94646" w:rsidP="004C2812">
            <w:pPr>
              <w:pStyle w:val="a9"/>
              <w:spacing w:before="0" w:before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31/3</w:t>
            </w:r>
          </w:p>
        </w:tc>
        <w:tc>
          <w:tcPr>
            <w:tcW w:w="641" w:type="pct"/>
          </w:tcPr>
          <w:p w14:paraId="6898089F" w14:textId="77777777" w:rsidR="00C94646" w:rsidRPr="003452E8" w:rsidRDefault="00C94646" w:rsidP="004C2812">
            <w:pPr>
              <w:pStyle w:val="a9"/>
              <w:spacing w:before="0" w:beforeAutospacing="0"/>
              <w:jc w:val="both"/>
              <w:rPr>
                <w:rFonts w:ascii="PT Astra Serif" w:hAnsi="PT Astra Serif"/>
              </w:rPr>
            </w:pPr>
            <w:r w:rsidRPr="003452E8">
              <w:rPr>
                <w:rFonts w:ascii="PT Astra Serif" w:hAnsi="PT Astra Serif"/>
              </w:rPr>
              <w:t>31/1</w:t>
            </w:r>
          </w:p>
        </w:tc>
      </w:tr>
    </w:tbl>
    <w:p w14:paraId="6F2F47D8" w14:textId="77777777" w:rsidR="00C33FAD" w:rsidRPr="003452E8" w:rsidRDefault="00C33FAD" w:rsidP="00C33FAD">
      <w:pPr>
        <w:pStyle w:val="Default"/>
        <w:jc w:val="both"/>
        <w:rPr>
          <w:rFonts w:ascii="PT Astra Serif" w:hAnsi="PT Astra Serif"/>
        </w:rPr>
      </w:pPr>
    </w:p>
    <w:p w14:paraId="2E2B3398" w14:textId="5EC6D4CD" w:rsidR="00C33FAD" w:rsidRDefault="00C33FAD" w:rsidP="00C33FAD">
      <w:pPr>
        <w:pStyle w:val="Defaul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сравнению с предыдущим учебным годом </w:t>
      </w:r>
      <w:r w:rsidRPr="003452E8">
        <w:rPr>
          <w:rFonts w:ascii="PT Astra Serif" w:hAnsi="PT Astra Serif"/>
        </w:rPr>
        <w:t xml:space="preserve">коэффициент образования выпускников 9 классов по </w:t>
      </w:r>
      <w:r>
        <w:rPr>
          <w:rFonts w:ascii="PT Astra Serif" w:hAnsi="PT Astra Serif"/>
        </w:rPr>
        <w:t>русскому языку понизился на 11,6%, средний показатель отметки – на 0,19 балла, по математик</w:t>
      </w:r>
      <w:r w:rsidR="00C01805">
        <w:rPr>
          <w:rFonts w:ascii="PT Astra Serif" w:hAnsi="PT Astra Serif"/>
        </w:rPr>
        <w:t>е</w:t>
      </w:r>
      <w:r>
        <w:rPr>
          <w:rFonts w:ascii="PT Astra Serif" w:hAnsi="PT Astra Serif"/>
        </w:rPr>
        <w:t xml:space="preserve"> качество знаний и средний балл отметки остались практически прежними (увеличение </w:t>
      </w:r>
      <w:proofErr w:type="gramStart"/>
      <w:r>
        <w:rPr>
          <w:rFonts w:ascii="PT Astra Serif" w:hAnsi="PT Astra Serif"/>
        </w:rPr>
        <w:t>КО</w:t>
      </w:r>
      <w:proofErr w:type="gramEnd"/>
      <w:r>
        <w:rPr>
          <w:rFonts w:ascii="PT Astra Serif" w:hAnsi="PT Astra Serif"/>
        </w:rPr>
        <w:t xml:space="preserve"> произошло на 0,1%, а среднего балла – на 0,01). </w:t>
      </w:r>
      <w:r>
        <w:rPr>
          <w:rFonts w:ascii="PT Astra Serif" w:hAnsi="PT Astra Serif"/>
        </w:rPr>
        <w:lastRenderedPageBreak/>
        <w:t xml:space="preserve">Но при этом на 50% увеличилось количество обучающихся, получивших максимальный балл по русскому языку, а по математике данный показатель уменьшился на 66,7%. </w:t>
      </w:r>
    </w:p>
    <w:p w14:paraId="0CDEA6F3" w14:textId="77777777" w:rsidR="00C01805" w:rsidRDefault="00C33FAD" w:rsidP="00C33FA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695943">
        <w:rPr>
          <w:rFonts w:ascii="PT Astra Serif" w:hAnsi="PT Astra Serif"/>
          <w:sz w:val="24"/>
          <w:szCs w:val="24"/>
        </w:rPr>
        <w:t xml:space="preserve">Из 154 выпускников гимназии, принимавших участие в ОГЭ по предмету «Русский язык» девять выпускников выполнили экзаменационную работу на 100%, набрали максимальные тридцать три балла, это на три выпускника больше, по сравнению с результатами ОГЭ 2023 года. </w:t>
      </w:r>
    </w:p>
    <w:p w14:paraId="4E715073" w14:textId="637FE2E2" w:rsidR="00C01805" w:rsidRDefault="00C01805" w:rsidP="00C0180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695943">
        <w:rPr>
          <w:rFonts w:ascii="PT Astra Serif" w:hAnsi="PT Astra Serif"/>
          <w:sz w:val="24"/>
          <w:szCs w:val="24"/>
        </w:rPr>
        <w:t>а 100% работу по русскому языку выполнили</w:t>
      </w:r>
      <w:bookmarkStart w:id="1" w:name="_Hlk140682900"/>
      <w:r>
        <w:rPr>
          <w:rFonts w:ascii="PT Astra Serif" w:hAnsi="PT Astra Serif"/>
          <w:sz w:val="24"/>
          <w:szCs w:val="24"/>
        </w:rPr>
        <w:t xml:space="preserve">: </w:t>
      </w:r>
    </w:p>
    <w:p w14:paraId="687B46C8" w14:textId="7DACB5C4" w:rsidR="00C01805" w:rsidRDefault="00C01805" w:rsidP="00C01805">
      <w:pPr>
        <w:pStyle w:val="ab"/>
        <w:numPr>
          <w:ilvl w:val="0"/>
          <w:numId w:val="4"/>
        </w:num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из 9А класса – </w:t>
      </w:r>
      <w:r w:rsidRPr="00C01805">
        <w:rPr>
          <w:rFonts w:ascii="PT Astra Serif" w:hAnsi="PT Astra Serif"/>
          <w:sz w:val="24"/>
          <w:szCs w:val="24"/>
        </w:rPr>
        <w:t xml:space="preserve">четыре человека </w:t>
      </w:r>
      <w:r w:rsidR="00C33FAD" w:rsidRPr="00C01805">
        <w:rPr>
          <w:rFonts w:ascii="PT Astra Serif" w:hAnsi="PT Astra Serif"/>
          <w:sz w:val="24"/>
          <w:szCs w:val="24"/>
        </w:rPr>
        <w:t>(учитель Дмитриева Н.В.)</w:t>
      </w:r>
      <w:r w:rsidR="00C94646" w:rsidRPr="00C01805">
        <w:rPr>
          <w:rFonts w:ascii="PT Astra Serif" w:hAnsi="PT Astra Serif"/>
          <w:sz w:val="24"/>
          <w:szCs w:val="24"/>
        </w:rPr>
        <w:t>,</w:t>
      </w:r>
      <w:r w:rsidR="00C33FAD" w:rsidRPr="00C01805">
        <w:rPr>
          <w:rFonts w:ascii="PT Astra Serif" w:hAnsi="PT Astra Serif"/>
          <w:sz w:val="24"/>
          <w:szCs w:val="24"/>
        </w:rPr>
        <w:t xml:space="preserve"> </w:t>
      </w:r>
    </w:p>
    <w:p w14:paraId="65C62918" w14:textId="77777777" w:rsidR="00C01805" w:rsidRDefault="00C33FAD" w:rsidP="00C01805">
      <w:pPr>
        <w:pStyle w:val="ab"/>
        <w:numPr>
          <w:ilvl w:val="0"/>
          <w:numId w:val="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C01805">
        <w:rPr>
          <w:rFonts w:ascii="PT Astra Serif" w:hAnsi="PT Astra Serif"/>
          <w:sz w:val="24"/>
          <w:szCs w:val="24"/>
        </w:rPr>
        <w:t>из 9Б – два выпускника</w:t>
      </w:r>
      <w:r w:rsidR="00C94646" w:rsidRPr="00C01805">
        <w:rPr>
          <w:rFonts w:ascii="PT Astra Serif" w:hAnsi="PT Astra Serif"/>
          <w:sz w:val="24"/>
          <w:szCs w:val="24"/>
        </w:rPr>
        <w:t xml:space="preserve"> </w:t>
      </w:r>
      <w:r w:rsidRPr="00C01805">
        <w:rPr>
          <w:rFonts w:ascii="PT Astra Serif" w:hAnsi="PT Astra Serif"/>
          <w:sz w:val="24"/>
          <w:szCs w:val="24"/>
        </w:rPr>
        <w:t xml:space="preserve">(учитель Будаева Л.А.), </w:t>
      </w:r>
    </w:p>
    <w:p w14:paraId="31D3A1B8" w14:textId="77777777" w:rsidR="00C01805" w:rsidRDefault="00C33FAD" w:rsidP="00C01805">
      <w:pPr>
        <w:pStyle w:val="ab"/>
        <w:numPr>
          <w:ilvl w:val="0"/>
          <w:numId w:val="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C01805">
        <w:rPr>
          <w:rFonts w:ascii="PT Astra Serif" w:hAnsi="PT Astra Serif"/>
          <w:sz w:val="24"/>
          <w:szCs w:val="24"/>
        </w:rPr>
        <w:t xml:space="preserve">из 9В </w:t>
      </w:r>
      <w:r w:rsidR="00C94646" w:rsidRPr="00C01805">
        <w:rPr>
          <w:rFonts w:ascii="PT Astra Serif" w:hAnsi="PT Astra Serif"/>
          <w:sz w:val="24"/>
          <w:szCs w:val="24"/>
        </w:rPr>
        <w:t>–</w:t>
      </w:r>
      <w:r w:rsidRPr="00C01805">
        <w:rPr>
          <w:rFonts w:ascii="PT Astra Serif" w:hAnsi="PT Astra Serif"/>
          <w:sz w:val="24"/>
          <w:szCs w:val="24"/>
        </w:rPr>
        <w:t xml:space="preserve"> </w:t>
      </w:r>
      <w:bookmarkStart w:id="2" w:name="_Hlk181192518"/>
      <w:r w:rsidR="00C94646" w:rsidRPr="00C01805">
        <w:rPr>
          <w:rFonts w:ascii="PT Astra Serif" w:hAnsi="PT Astra Serif"/>
          <w:sz w:val="24"/>
          <w:szCs w:val="24"/>
        </w:rPr>
        <w:t xml:space="preserve">одна ученица </w:t>
      </w:r>
      <w:bookmarkEnd w:id="2"/>
      <w:r w:rsidRPr="00C01805">
        <w:rPr>
          <w:rFonts w:ascii="PT Astra Serif" w:hAnsi="PT Astra Serif"/>
          <w:sz w:val="24"/>
          <w:szCs w:val="24"/>
        </w:rPr>
        <w:t xml:space="preserve">(учитель Шалыгина М.В.), </w:t>
      </w:r>
    </w:p>
    <w:p w14:paraId="734C829C" w14:textId="77777777" w:rsidR="00C01805" w:rsidRDefault="00C33FAD" w:rsidP="00C01805">
      <w:pPr>
        <w:pStyle w:val="ab"/>
        <w:numPr>
          <w:ilvl w:val="0"/>
          <w:numId w:val="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C01805">
        <w:rPr>
          <w:rFonts w:ascii="PT Astra Serif" w:hAnsi="PT Astra Serif"/>
          <w:sz w:val="24"/>
          <w:szCs w:val="24"/>
        </w:rPr>
        <w:t xml:space="preserve">из 9Г </w:t>
      </w:r>
      <w:r w:rsidR="00C94646" w:rsidRPr="00C01805">
        <w:rPr>
          <w:rFonts w:ascii="PT Astra Serif" w:hAnsi="PT Astra Serif"/>
          <w:sz w:val="24"/>
          <w:szCs w:val="24"/>
        </w:rPr>
        <w:t>–</w:t>
      </w:r>
      <w:r w:rsidRPr="00C01805">
        <w:rPr>
          <w:rFonts w:ascii="PT Astra Serif" w:hAnsi="PT Astra Serif"/>
          <w:sz w:val="24"/>
          <w:szCs w:val="24"/>
        </w:rPr>
        <w:t xml:space="preserve"> </w:t>
      </w:r>
      <w:r w:rsidR="00C94646" w:rsidRPr="00C01805">
        <w:rPr>
          <w:rFonts w:ascii="PT Astra Serif" w:hAnsi="PT Astra Serif"/>
          <w:sz w:val="24"/>
          <w:szCs w:val="24"/>
        </w:rPr>
        <w:t xml:space="preserve">один ученик </w:t>
      </w:r>
      <w:r w:rsidRPr="00C01805">
        <w:rPr>
          <w:rFonts w:ascii="PT Astra Serif" w:hAnsi="PT Astra Serif"/>
          <w:sz w:val="24"/>
          <w:szCs w:val="24"/>
        </w:rPr>
        <w:t xml:space="preserve">(учитель Криничная Л.А.), </w:t>
      </w:r>
    </w:p>
    <w:p w14:paraId="4A67249C" w14:textId="593B7DCD" w:rsidR="00C33FAD" w:rsidRPr="00C01805" w:rsidRDefault="00C33FAD" w:rsidP="00C01805">
      <w:pPr>
        <w:pStyle w:val="ab"/>
        <w:numPr>
          <w:ilvl w:val="0"/>
          <w:numId w:val="4"/>
        </w:numPr>
        <w:spacing w:after="0"/>
        <w:jc w:val="both"/>
        <w:rPr>
          <w:rFonts w:ascii="PT Astra Serif" w:hAnsi="PT Astra Serif"/>
          <w:sz w:val="24"/>
          <w:szCs w:val="24"/>
        </w:rPr>
      </w:pPr>
      <w:r w:rsidRPr="00C01805">
        <w:rPr>
          <w:rFonts w:ascii="PT Astra Serif" w:hAnsi="PT Astra Serif"/>
          <w:sz w:val="24"/>
          <w:szCs w:val="24"/>
        </w:rPr>
        <w:t xml:space="preserve">из 9Д - </w:t>
      </w:r>
      <w:r w:rsidR="00C94646" w:rsidRPr="00C01805">
        <w:rPr>
          <w:rFonts w:ascii="PT Astra Serif" w:hAnsi="PT Astra Serif"/>
          <w:sz w:val="24"/>
          <w:szCs w:val="24"/>
        </w:rPr>
        <w:t xml:space="preserve">одна ученица </w:t>
      </w:r>
      <w:r w:rsidRPr="00C01805">
        <w:rPr>
          <w:rFonts w:ascii="PT Astra Serif" w:hAnsi="PT Astra Serif"/>
          <w:sz w:val="24"/>
          <w:szCs w:val="24"/>
        </w:rPr>
        <w:t xml:space="preserve">(учитель </w:t>
      </w:r>
      <w:proofErr w:type="spellStart"/>
      <w:r w:rsidRPr="00C01805">
        <w:rPr>
          <w:rFonts w:ascii="PT Astra Serif" w:hAnsi="PT Astra Serif"/>
          <w:sz w:val="24"/>
          <w:szCs w:val="24"/>
        </w:rPr>
        <w:t>Парамзина</w:t>
      </w:r>
      <w:proofErr w:type="spellEnd"/>
      <w:r w:rsidRPr="00C01805">
        <w:rPr>
          <w:rFonts w:ascii="PT Astra Serif" w:hAnsi="PT Astra Serif"/>
          <w:sz w:val="24"/>
          <w:szCs w:val="24"/>
        </w:rPr>
        <w:t xml:space="preserve"> С.В.).</w:t>
      </w:r>
      <w:bookmarkEnd w:id="1"/>
    </w:p>
    <w:p w14:paraId="71F45F11" w14:textId="3A81A70B" w:rsidR="00C33FAD" w:rsidRPr="00861B69" w:rsidRDefault="00C33FAD" w:rsidP="00C33FA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861B69">
        <w:rPr>
          <w:rFonts w:ascii="PT Astra Serif" w:hAnsi="PT Astra Serif"/>
          <w:sz w:val="24"/>
          <w:szCs w:val="24"/>
        </w:rPr>
        <w:t xml:space="preserve">В 2023 учебном году по математике 100% результат (31 балл) показали три выпускника гимназии. В 2024 году при прохождении ГИА-9 в форме ОГЭ по математике лишь один выпускник 9А класса набрал максимальный балл (учитель Пыжова Е.И.). </w:t>
      </w:r>
    </w:p>
    <w:p w14:paraId="46F00CAE" w14:textId="77777777" w:rsidR="00C33FAD" w:rsidRPr="003452E8" w:rsidRDefault="00C33FAD" w:rsidP="00C33FAD">
      <w:pPr>
        <w:pStyle w:val="Default"/>
        <w:ind w:firstLine="708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В 202</w:t>
      </w:r>
      <w:r>
        <w:rPr>
          <w:rFonts w:ascii="PT Astra Serif" w:hAnsi="PT Astra Serif"/>
        </w:rPr>
        <w:t>4</w:t>
      </w:r>
      <w:r w:rsidRPr="003452E8">
        <w:rPr>
          <w:rFonts w:ascii="PT Astra Serif" w:hAnsi="PT Astra Serif"/>
        </w:rPr>
        <w:t xml:space="preserve"> году выпускники 9-х классов в форме ОГЭ сдавали экзамены по выбору по следующим учебным предметам: физика, химия, биология, литература, география, история, обществознание, английский язык, информатика.</w:t>
      </w:r>
    </w:p>
    <w:p w14:paraId="2717725F" w14:textId="77777777" w:rsidR="00C33FAD" w:rsidRPr="003452E8" w:rsidRDefault="00C33FAD" w:rsidP="00C33FAD">
      <w:pPr>
        <w:pStyle w:val="a5"/>
        <w:ind w:firstLine="708"/>
        <w:jc w:val="both"/>
        <w:rPr>
          <w:rFonts w:ascii="PT Astra Serif" w:eastAsiaTheme="minorHAnsi" w:hAnsi="PT Astra Serif"/>
          <w:b w:val="0"/>
          <w:lang w:eastAsia="en-US"/>
        </w:rPr>
      </w:pPr>
      <w:r>
        <w:rPr>
          <w:rFonts w:ascii="PT Astra Serif" w:eastAsiaTheme="minorHAnsi" w:hAnsi="PT Astra Serif"/>
          <w:b w:val="0"/>
          <w:lang w:eastAsia="en-US"/>
        </w:rPr>
        <w:t>Пя</w:t>
      </w:r>
      <w:r w:rsidRPr="003452E8">
        <w:rPr>
          <w:rFonts w:ascii="PT Astra Serif" w:eastAsiaTheme="minorHAnsi" w:hAnsi="PT Astra Serif"/>
          <w:b w:val="0"/>
          <w:lang w:eastAsia="en-US"/>
        </w:rPr>
        <w:t>ть выпускников 9-х классов выполнили экзаменационную работу на 100% по предметам по выбору:</w:t>
      </w:r>
    </w:p>
    <w:p w14:paraId="1309DADA" w14:textId="77777777" w:rsidR="00C01805" w:rsidRDefault="00C33FAD" w:rsidP="00C01805">
      <w:pPr>
        <w:pStyle w:val="a5"/>
        <w:ind w:firstLine="708"/>
        <w:jc w:val="both"/>
        <w:rPr>
          <w:rFonts w:ascii="PT Astra Serif" w:eastAsiaTheme="minorHAnsi" w:hAnsi="PT Astra Serif"/>
          <w:b w:val="0"/>
          <w:lang w:eastAsia="en-US"/>
        </w:rPr>
      </w:pPr>
      <w:r w:rsidRPr="005F296C">
        <w:rPr>
          <w:rFonts w:ascii="PT Astra Serif" w:eastAsiaTheme="minorHAnsi" w:hAnsi="PT Astra Serif"/>
          <w:b w:val="0"/>
          <w:lang w:eastAsia="en-US"/>
        </w:rPr>
        <w:t>- «Химия»</w:t>
      </w:r>
      <w:r w:rsidR="00C94646">
        <w:rPr>
          <w:rFonts w:ascii="PT Astra Serif" w:eastAsiaTheme="minorHAnsi" w:hAnsi="PT Astra Serif"/>
          <w:b w:val="0"/>
          <w:lang w:eastAsia="en-US"/>
        </w:rPr>
        <w:t xml:space="preserve"> - одна ученица (</w:t>
      </w:r>
      <w:r w:rsidRPr="005F296C">
        <w:rPr>
          <w:rFonts w:ascii="PT Astra Serif" w:eastAsiaTheme="minorHAnsi" w:hAnsi="PT Astra Serif"/>
          <w:b w:val="0"/>
          <w:lang w:eastAsia="en-US"/>
        </w:rPr>
        <w:t>учитель Юркина Т.Н.</w:t>
      </w:r>
      <w:r w:rsidR="00C94646">
        <w:rPr>
          <w:rFonts w:ascii="PT Astra Serif" w:eastAsiaTheme="minorHAnsi" w:hAnsi="PT Astra Serif"/>
          <w:b w:val="0"/>
          <w:lang w:eastAsia="en-US"/>
        </w:rPr>
        <w:t>)</w:t>
      </w:r>
      <w:r w:rsidRPr="005F296C">
        <w:rPr>
          <w:rFonts w:ascii="PT Astra Serif" w:eastAsiaTheme="minorHAnsi" w:hAnsi="PT Astra Serif"/>
          <w:b w:val="0"/>
          <w:lang w:eastAsia="en-US"/>
        </w:rPr>
        <w:t>;</w:t>
      </w:r>
    </w:p>
    <w:p w14:paraId="03E53B1E" w14:textId="7C1D90E4" w:rsidR="00C33FAD" w:rsidRPr="00C01805" w:rsidRDefault="00C33FAD" w:rsidP="00C01805">
      <w:pPr>
        <w:pStyle w:val="a5"/>
        <w:ind w:firstLine="708"/>
        <w:jc w:val="both"/>
        <w:rPr>
          <w:rFonts w:ascii="PT Astra Serif" w:eastAsiaTheme="minorHAnsi" w:hAnsi="PT Astra Serif"/>
          <w:b w:val="0"/>
          <w:lang w:eastAsia="en-US"/>
        </w:rPr>
      </w:pPr>
      <w:r w:rsidRPr="00C01805">
        <w:rPr>
          <w:rFonts w:ascii="PT Astra Serif" w:eastAsiaTheme="minorHAnsi" w:hAnsi="PT Astra Serif"/>
          <w:b w:val="0"/>
          <w:lang w:eastAsia="en-US"/>
        </w:rPr>
        <w:t xml:space="preserve">- </w:t>
      </w:r>
      <w:r w:rsidRPr="00C01805">
        <w:rPr>
          <w:rFonts w:ascii="PT Astra Serif" w:hAnsi="PT Astra Serif"/>
          <w:b w:val="0"/>
        </w:rPr>
        <w:t>«Информатика»</w:t>
      </w:r>
      <w:bookmarkStart w:id="3" w:name="_Hlk138314990"/>
      <w:r w:rsidR="00C94646" w:rsidRPr="00C01805">
        <w:rPr>
          <w:rFonts w:ascii="PT Astra Serif" w:hAnsi="PT Astra Serif"/>
          <w:b w:val="0"/>
        </w:rPr>
        <w:t xml:space="preserve"> - четыре ученика (</w:t>
      </w:r>
      <w:r w:rsidRPr="00C01805">
        <w:rPr>
          <w:rFonts w:ascii="PT Astra Serif" w:hAnsi="PT Astra Serif"/>
          <w:b w:val="0"/>
        </w:rPr>
        <w:t>учитель Павлова Н.В.</w:t>
      </w:r>
      <w:r w:rsidR="00C94646" w:rsidRPr="00C01805">
        <w:rPr>
          <w:rFonts w:ascii="PT Astra Serif" w:hAnsi="PT Astra Serif"/>
          <w:b w:val="0"/>
        </w:rPr>
        <w:t>).</w:t>
      </w:r>
    </w:p>
    <w:bookmarkEnd w:id="3"/>
    <w:p w14:paraId="154C87C5" w14:textId="77777777" w:rsidR="00C01805" w:rsidRDefault="00C01805" w:rsidP="00C33FAD">
      <w:pPr>
        <w:pStyle w:val="Default"/>
        <w:ind w:firstLine="708"/>
        <w:jc w:val="both"/>
        <w:rPr>
          <w:rFonts w:ascii="PT Astra Serif" w:hAnsi="PT Astra Serif"/>
        </w:rPr>
      </w:pPr>
    </w:p>
    <w:p w14:paraId="0C19A75F" w14:textId="31FB117B" w:rsidR="00C33FAD" w:rsidRPr="003452E8" w:rsidRDefault="00C33FAD" w:rsidP="00C33FAD">
      <w:pPr>
        <w:pStyle w:val="Default"/>
        <w:ind w:firstLine="708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 xml:space="preserve">Анализ результатов ГИА-9 позволяет сделать корректировку качества общеобразовательной подготовки обучающихся на основе полученных данных. </w:t>
      </w:r>
      <w:bookmarkStart w:id="4" w:name="_GoBack"/>
      <w:bookmarkEnd w:id="4"/>
      <w:r>
        <w:rPr>
          <w:rFonts w:ascii="PT Astra Serif" w:hAnsi="PT Astra Serif"/>
        </w:rPr>
        <w:t>Более 60%</w:t>
      </w:r>
      <w:r w:rsidRPr="003452E8">
        <w:rPr>
          <w:rFonts w:ascii="PT Astra Serif" w:hAnsi="PT Astra Serif"/>
        </w:rPr>
        <w:t xml:space="preserve"> выпускников 9</w:t>
      </w:r>
      <w:r w:rsidR="00C01805">
        <w:rPr>
          <w:rFonts w:ascii="PT Astra Serif" w:hAnsi="PT Astra Serif"/>
        </w:rPr>
        <w:t>-х</w:t>
      </w:r>
      <w:r w:rsidRPr="003452E8">
        <w:rPr>
          <w:rFonts w:ascii="PT Astra Serif" w:hAnsi="PT Astra Serif"/>
        </w:rPr>
        <w:t xml:space="preserve"> классов продолжат обучение в гимназии, что позволит использовать полученные </w:t>
      </w:r>
      <w:r w:rsidRPr="003452E8">
        <w:rPr>
          <w:rFonts w:ascii="PT Astra Serif" w:hAnsi="PT Astra Serif"/>
          <w:color w:val="auto"/>
        </w:rPr>
        <w:t>результаты ГИА при построении индивидуальной образовательной траектории обучающегося.</w:t>
      </w:r>
    </w:p>
    <w:p w14:paraId="4F36A733" w14:textId="77777777" w:rsidR="00C33FAD" w:rsidRPr="003452E8" w:rsidRDefault="00C33FAD" w:rsidP="00C33FAD">
      <w:pPr>
        <w:pStyle w:val="Default"/>
        <w:jc w:val="both"/>
        <w:rPr>
          <w:rFonts w:ascii="PT Astra Serif" w:hAnsi="PT Astra Serif"/>
          <w:b/>
          <w:color w:val="C00000"/>
        </w:rPr>
      </w:pPr>
    </w:p>
    <w:p w14:paraId="7EB93880" w14:textId="77777777" w:rsidR="00C33FAD" w:rsidRPr="003452E8" w:rsidRDefault="00C33FAD" w:rsidP="00C33FAD">
      <w:pPr>
        <w:pStyle w:val="Default"/>
        <w:ind w:firstLine="708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С целью создания условий для повышения качества знаний обучающихся по предметам необходимо решить следующие задачи:</w:t>
      </w:r>
    </w:p>
    <w:p w14:paraId="22B972B3" w14:textId="77777777" w:rsidR="00C33FAD" w:rsidRPr="003452E8" w:rsidRDefault="00C33FAD" w:rsidP="00C33FAD">
      <w:pPr>
        <w:pStyle w:val="Default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создание положительной мотивации обучающихся к изучению предметов с целью качественной подготовки к ГИА;</w:t>
      </w:r>
    </w:p>
    <w:p w14:paraId="3F71FB98" w14:textId="77777777" w:rsidR="00C33FAD" w:rsidRPr="003452E8" w:rsidRDefault="00C33FAD" w:rsidP="00C33FAD">
      <w:pPr>
        <w:pStyle w:val="Default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организация системно - деятельностного подхода на всех этапах урока и внеурочной деятельности;</w:t>
      </w:r>
    </w:p>
    <w:p w14:paraId="12CDC366" w14:textId="77777777" w:rsidR="00C33FAD" w:rsidRPr="003452E8" w:rsidRDefault="00C33FAD" w:rsidP="00C33FAD">
      <w:pPr>
        <w:pStyle w:val="Default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обеспечение развития у обучающихся умений работы с различными типами тестовых заданий, включая материалы открытого банка заданий ГИА-9;</w:t>
      </w:r>
    </w:p>
    <w:p w14:paraId="7ACDD6F9" w14:textId="77777777" w:rsidR="00C33FAD" w:rsidRPr="003452E8" w:rsidRDefault="00C33FAD" w:rsidP="00C33FAD">
      <w:pPr>
        <w:pStyle w:val="Default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организация систематического повторения базовых элементов курса на протяжении всего времени изучения предмета с использованием тематического контроля;</w:t>
      </w:r>
    </w:p>
    <w:p w14:paraId="45BD1421" w14:textId="77777777" w:rsidR="00C33FAD" w:rsidRPr="003452E8" w:rsidRDefault="00C33FAD" w:rsidP="00C33FAD">
      <w:pPr>
        <w:pStyle w:val="Default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корректировать проблемы обучающихся на основе прогнозируемых результатов, формируя индивидуальную траекторию обучения каждого ученика;</w:t>
      </w:r>
    </w:p>
    <w:p w14:paraId="01BA11A1" w14:textId="77777777" w:rsidR="00C33FAD" w:rsidRPr="003452E8" w:rsidRDefault="00C33FAD" w:rsidP="00C33FAD">
      <w:pPr>
        <w:pStyle w:val="Default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 w:rsidRPr="003452E8">
        <w:rPr>
          <w:rFonts w:ascii="PT Astra Serif" w:hAnsi="PT Astra Serif"/>
        </w:rPr>
        <w:t>повышения уровня профессионализма педагогов гимназии.</w:t>
      </w:r>
    </w:p>
    <w:p w14:paraId="5A430695" w14:textId="77777777" w:rsidR="00C33FAD" w:rsidRPr="003452E8" w:rsidRDefault="00C33FAD" w:rsidP="00C33FAD">
      <w:pPr>
        <w:pStyle w:val="Default"/>
        <w:rPr>
          <w:rFonts w:ascii="PT Astra Serif" w:hAnsi="PT Astra Serif"/>
          <w:b/>
          <w:bCs/>
        </w:rPr>
      </w:pPr>
    </w:p>
    <w:p w14:paraId="58606BB4" w14:textId="77777777" w:rsidR="00C33FAD" w:rsidRPr="003452E8" w:rsidRDefault="00C33FAD" w:rsidP="00C33FAD">
      <w:pPr>
        <w:pStyle w:val="Default"/>
        <w:jc w:val="center"/>
        <w:rPr>
          <w:rFonts w:ascii="PT Astra Serif" w:hAnsi="PT Astra Serif"/>
          <w:b/>
          <w:bCs/>
        </w:rPr>
      </w:pPr>
      <w:r w:rsidRPr="003452E8">
        <w:rPr>
          <w:rFonts w:ascii="PT Astra Serif" w:hAnsi="PT Astra Serif"/>
          <w:b/>
          <w:bCs/>
        </w:rPr>
        <w:t xml:space="preserve">Дальнейшее </w:t>
      </w:r>
      <w:proofErr w:type="spellStart"/>
      <w:r w:rsidRPr="003452E8">
        <w:rPr>
          <w:rFonts w:ascii="PT Astra Serif" w:hAnsi="PT Astra Serif"/>
          <w:b/>
          <w:bCs/>
        </w:rPr>
        <w:t>жизнеопределение</w:t>
      </w:r>
      <w:proofErr w:type="spellEnd"/>
      <w:r w:rsidRPr="003452E8">
        <w:rPr>
          <w:rFonts w:ascii="PT Astra Serif" w:hAnsi="PT Astra Serif"/>
          <w:b/>
          <w:bCs/>
        </w:rPr>
        <w:t xml:space="preserve"> выпускников 9-х классов</w:t>
      </w:r>
    </w:p>
    <w:p w14:paraId="0610C69D" w14:textId="77777777" w:rsidR="00C33FAD" w:rsidRPr="003452E8" w:rsidRDefault="00C33FAD" w:rsidP="00C33FAD">
      <w:pPr>
        <w:pStyle w:val="Default"/>
        <w:jc w:val="both"/>
        <w:rPr>
          <w:rFonts w:ascii="PT Astra Serif" w:hAnsi="PT Astra Serif"/>
          <w:b/>
          <w:bCs/>
        </w:rPr>
      </w:pPr>
      <w:r w:rsidRPr="003452E8">
        <w:rPr>
          <w:rFonts w:ascii="PT Astra Serif" w:hAnsi="PT Astra Serif"/>
          <w:b/>
          <w:bCs/>
        </w:rPr>
        <w:tab/>
      </w:r>
    </w:p>
    <w:p w14:paraId="017D00E1" w14:textId="77777777" w:rsidR="00C01805" w:rsidRDefault="00C33FAD" w:rsidP="0048385D">
      <w:pPr>
        <w:pStyle w:val="Default"/>
        <w:ind w:firstLine="708"/>
        <w:jc w:val="both"/>
        <w:rPr>
          <w:rFonts w:ascii="PT Astra Serif" w:hAnsi="PT Astra Serif"/>
          <w:color w:val="auto"/>
        </w:rPr>
      </w:pPr>
      <w:r w:rsidRPr="005F0FB8">
        <w:rPr>
          <w:rFonts w:ascii="PT Astra Serif" w:hAnsi="PT Astra Serif"/>
          <w:color w:val="auto"/>
        </w:rPr>
        <w:t>Из 154 выпускников 9-х классов</w:t>
      </w:r>
      <w:r w:rsidR="00C01805">
        <w:rPr>
          <w:rFonts w:ascii="PT Astra Serif" w:hAnsi="PT Astra Serif"/>
          <w:color w:val="auto"/>
        </w:rPr>
        <w:t xml:space="preserve">: </w:t>
      </w:r>
    </w:p>
    <w:p w14:paraId="043337B1" w14:textId="77777777" w:rsidR="00C01805" w:rsidRDefault="00C33FAD" w:rsidP="00C01805">
      <w:pPr>
        <w:pStyle w:val="Default"/>
        <w:numPr>
          <w:ilvl w:val="0"/>
          <w:numId w:val="5"/>
        </w:numPr>
        <w:jc w:val="both"/>
        <w:rPr>
          <w:rFonts w:ascii="PT Astra Serif" w:hAnsi="PT Astra Serif"/>
          <w:color w:val="auto"/>
        </w:rPr>
      </w:pPr>
      <w:r w:rsidRPr="005F0FB8">
        <w:rPr>
          <w:rFonts w:ascii="PT Astra Serif" w:hAnsi="PT Astra Serif"/>
          <w:color w:val="auto"/>
        </w:rPr>
        <w:t xml:space="preserve">97 человек продолжат обучение в профильных классах гимназии (62,9%), </w:t>
      </w:r>
    </w:p>
    <w:p w14:paraId="7132B6A2" w14:textId="77777777" w:rsidR="00C01805" w:rsidRDefault="00C33FAD" w:rsidP="00C01805">
      <w:pPr>
        <w:pStyle w:val="Default"/>
        <w:numPr>
          <w:ilvl w:val="0"/>
          <w:numId w:val="5"/>
        </w:numPr>
        <w:jc w:val="both"/>
        <w:rPr>
          <w:rFonts w:ascii="PT Astra Serif" w:hAnsi="PT Astra Serif"/>
          <w:color w:val="auto"/>
        </w:rPr>
      </w:pPr>
      <w:r w:rsidRPr="005F0FB8">
        <w:rPr>
          <w:rFonts w:ascii="PT Astra Serif" w:hAnsi="PT Astra Serif"/>
          <w:color w:val="auto"/>
        </w:rPr>
        <w:t xml:space="preserve">44 выпускника (28,6%) – в других общеобразовательных учреждениях города Ульяновска и других регионов РФ, </w:t>
      </w:r>
    </w:p>
    <w:p w14:paraId="385B8E76" w14:textId="41955578" w:rsidR="00C33FAD" w:rsidRPr="0048385D" w:rsidRDefault="00C33FAD" w:rsidP="00C01805">
      <w:pPr>
        <w:pStyle w:val="Default"/>
        <w:numPr>
          <w:ilvl w:val="0"/>
          <w:numId w:val="5"/>
        </w:numPr>
        <w:jc w:val="both"/>
        <w:rPr>
          <w:rFonts w:ascii="PT Astra Serif" w:hAnsi="PT Astra Serif"/>
          <w:color w:val="auto"/>
        </w:rPr>
      </w:pPr>
      <w:r w:rsidRPr="005F0FB8">
        <w:rPr>
          <w:rFonts w:ascii="PT Astra Serif" w:hAnsi="PT Astra Serif"/>
          <w:color w:val="auto"/>
        </w:rPr>
        <w:t>13 выпускников (8,4%) – в колледжах и техникумах г. Ульяновска.</w:t>
      </w:r>
    </w:p>
    <w:sectPr w:rsidR="00C33FAD" w:rsidRPr="0048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90D"/>
    <w:multiLevelType w:val="multilevel"/>
    <w:tmpl w:val="0BE7590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3EE6"/>
    <w:multiLevelType w:val="hybridMultilevel"/>
    <w:tmpl w:val="8370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D39F5"/>
    <w:multiLevelType w:val="hybridMultilevel"/>
    <w:tmpl w:val="71E6E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AB7B2B"/>
    <w:multiLevelType w:val="hybridMultilevel"/>
    <w:tmpl w:val="E7C4CFDA"/>
    <w:lvl w:ilvl="0" w:tplc="F4DA1892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B4B0FEE"/>
    <w:multiLevelType w:val="hybridMultilevel"/>
    <w:tmpl w:val="A156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FD"/>
    <w:rsid w:val="000265A7"/>
    <w:rsid w:val="00136F8E"/>
    <w:rsid w:val="0048385D"/>
    <w:rsid w:val="00AE0A87"/>
    <w:rsid w:val="00C01805"/>
    <w:rsid w:val="00C33FAD"/>
    <w:rsid w:val="00C94646"/>
    <w:rsid w:val="00D954FD"/>
    <w:rsid w:val="00E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7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A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FAD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33FA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Title"/>
    <w:basedOn w:val="a"/>
    <w:link w:val="a6"/>
    <w:qFormat/>
    <w:rsid w:val="00C33F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33FA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7">
    <w:name w:val="No Spacing"/>
    <w:basedOn w:val="a"/>
    <w:link w:val="a8"/>
    <w:uiPriority w:val="1"/>
    <w:qFormat/>
    <w:rsid w:val="00C33FA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C33FAD"/>
    <w:rPr>
      <w:rFonts w:ascii="Calibri" w:eastAsia="Times New Roman" w:hAnsi="Calibri" w:cs="Times New Roman"/>
      <w:kern w:val="0"/>
      <w:sz w:val="24"/>
      <w:szCs w:val="32"/>
      <w:lang w:val="en-US" w:bidi="en-US"/>
      <w14:ligatures w14:val="none"/>
    </w:rPr>
  </w:style>
  <w:style w:type="paragraph" w:styleId="a9">
    <w:name w:val="Normal (Web)"/>
    <w:basedOn w:val="a"/>
    <w:uiPriority w:val="99"/>
    <w:unhideWhenUsed/>
    <w:rsid w:val="00C3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33FA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33FA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33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C33FA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AD"/>
    <w:rPr>
      <w:rFonts w:eastAsiaTheme="minorEastAsia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48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85D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A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FAD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33FA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Title"/>
    <w:basedOn w:val="a"/>
    <w:link w:val="a6"/>
    <w:qFormat/>
    <w:rsid w:val="00C33F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33FA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7">
    <w:name w:val="No Spacing"/>
    <w:basedOn w:val="a"/>
    <w:link w:val="a8"/>
    <w:uiPriority w:val="1"/>
    <w:qFormat/>
    <w:rsid w:val="00C33FA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C33FAD"/>
    <w:rPr>
      <w:rFonts w:ascii="Calibri" w:eastAsia="Times New Roman" w:hAnsi="Calibri" w:cs="Times New Roman"/>
      <w:kern w:val="0"/>
      <w:sz w:val="24"/>
      <w:szCs w:val="32"/>
      <w:lang w:val="en-US" w:bidi="en-US"/>
      <w14:ligatures w14:val="none"/>
    </w:rPr>
  </w:style>
  <w:style w:type="paragraph" w:styleId="a9">
    <w:name w:val="Normal (Web)"/>
    <w:basedOn w:val="a"/>
    <w:uiPriority w:val="99"/>
    <w:unhideWhenUsed/>
    <w:rsid w:val="00C3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33FA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33FA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33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C33FA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AD"/>
    <w:rPr>
      <w:rFonts w:eastAsiaTheme="minorEastAsia"/>
      <w:kern w:val="0"/>
      <w:lang w:eastAsia="ru-RU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48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85D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2024-10-30T11:53:00Z</dcterms:created>
  <dcterms:modified xsi:type="dcterms:W3CDTF">2024-10-30T12:03:00Z</dcterms:modified>
</cp:coreProperties>
</file>